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B06A5">
      <w:pPr>
        <w:pStyle w:val="BodyText"/>
        <w:kinsoku w:val="0"/>
        <w:overflowPunct w:val="0"/>
        <w:ind w:left="0"/>
        <w:rPr>
          <w:rFonts w:ascii="Times New Roman" w:hAnsi="Times New Roman" w:cs="Times New Roman"/>
          <w:sz w:val="20"/>
          <w:szCs w:val="20"/>
        </w:rPr>
      </w:pPr>
    </w:p>
    <w:p w:rsidR="00000000" w:rsidRDefault="00944F62">
      <w:pPr>
        <w:pStyle w:val="BodyText"/>
        <w:tabs>
          <w:tab w:val="left" w:pos="6070"/>
        </w:tabs>
        <w:kinsoku w:val="0"/>
        <w:overflowPunct w:val="0"/>
        <w:spacing w:line="942" w:lineRule="exact"/>
        <w:ind w:left="3129"/>
        <w:rPr>
          <w:rFonts w:ascii="Papyrus" w:hAnsi="Papyrus" w:cs="Papyrus"/>
          <w:color w:val="000000"/>
          <w:sz w:val="72"/>
          <w:szCs w:val="72"/>
        </w:rPr>
      </w:pPr>
      <w:r>
        <w:rPr>
          <w:noProof/>
        </w:rPr>
        <mc:AlternateContent>
          <mc:Choice Requires="wps">
            <w:drawing>
              <wp:anchor distT="0" distB="0" distL="114300" distR="114300" simplePos="0" relativeHeight="251658240" behindDoc="1" locked="0" layoutInCell="0" allowOverlap="1">
                <wp:simplePos x="0" y="0"/>
                <wp:positionH relativeFrom="page">
                  <wp:posOffset>3607435</wp:posOffset>
                </wp:positionH>
                <wp:positionV relativeFrom="paragraph">
                  <wp:posOffset>-95250</wp:posOffset>
                </wp:positionV>
                <wp:extent cx="635000" cy="546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4F62">
                            <w:pPr>
                              <w:widowControl/>
                              <w:autoSpaceDE/>
                              <w:autoSpaceDN/>
                              <w:adjustRightInd/>
                              <w:spacing w:line="860" w:lineRule="atLeast"/>
                            </w:pPr>
                            <w:r>
                              <w:rPr>
                                <w:noProof/>
                              </w:rPr>
                              <w:drawing>
                                <wp:inline distT="0" distB="0" distL="0" distR="0">
                                  <wp:extent cx="6381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p w:rsidR="00000000" w:rsidRDefault="009B06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4.05pt;margin-top:-7.5pt;width:50pt;height: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" o:allowincell="f" filled="f" stroked="f">
                <v:textbox inset="0,0,0,0">
                  <w:txbxContent>
                    <w:p w:rsidR="00000000" w:rsidRDefault="00944F62">
                      <w:pPr>
                        <w:widowControl/>
                        <w:autoSpaceDE/>
                        <w:autoSpaceDN/>
                        <w:adjustRightInd/>
                        <w:spacing w:line="860" w:lineRule="atLeast"/>
                      </w:pPr>
                      <w:r>
                        <w:rPr>
                          <w:noProof/>
                        </w:rPr>
                        <w:drawing>
                          <wp:inline distT="0" distB="0" distL="0" distR="0">
                            <wp:extent cx="6381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p w:rsidR="00000000" w:rsidRDefault="009B06A5"/>
                  </w:txbxContent>
                </v:textbox>
                <w10:wrap anchorx="page"/>
              </v:rect>
            </w:pict>
          </mc:Fallback>
        </mc:AlternateContent>
      </w:r>
      <w:proofErr w:type="gramStart"/>
      <w:r w:rsidR="009B06A5" w:rsidRPr="00944F62">
        <w:rPr>
          <w:rFonts w:ascii="Papyrus" w:hAnsi="Papyrus" w:cs="Papyrus"/>
          <w:b/>
          <w:bCs/>
          <w:color w:val="49442A"/>
          <w:w w:val="95"/>
          <w:sz w:val="72"/>
          <w:szCs w:val="72"/>
          <w14:shadow w14:blurRad="50800" w14:dist="38100" w14:dir="2700000" w14:sx="100000" w14:sy="100000" w14:kx="0" w14:ky="0" w14:algn="tl">
            <w14:srgbClr w14:val="000000">
              <w14:alpha w14:val="60000"/>
            </w14:srgbClr>
          </w14:shadow>
        </w:rPr>
        <w:t>porter</w:t>
      </w:r>
      <w:proofErr w:type="gramEnd"/>
      <w:r w:rsidR="009B06A5">
        <w:rPr>
          <w:rFonts w:ascii="Papyrus" w:hAnsi="Papyrus" w:cs="Papyrus"/>
          <w:b/>
          <w:bCs/>
          <w:color w:val="49442A"/>
          <w:w w:val="95"/>
          <w:sz w:val="72"/>
          <w:szCs w:val="72"/>
        </w:rPr>
        <w:tab/>
      </w:r>
      <w:r w:rsidR="009B06A5" w:rsidRPr="00944F62">
        <w:rPr>
          <w:rFonts w:ascii="Papyrus" w:hAnsi="Papyrus" w:cs="Papyrus"/>
          <w:b/>
          <w:bCs/>
          <w:color w:val="49442A"/>
          <w:sz w:val="72"/>
          <w:szCs w:val="72"/>
          <w14:shadow w14:blurRad="50800" w14:dist="38100" w14:dir="2700000" w14:sx="100000" w14:sy="100000" w14:kx="0" w14:ky="0" w14:algn="tl">
            <w14:srgbClr w14:val="000000">
              <w14:alpha w14:val="60000"/>
            </w14:srgbClr>
          </w14:shadow>
        </w:rPr>
        <w:t>farms</w:t>
      </w:r>
    </w:p>
    <w:p w:rsidR="00000000" w:rsidRDefault="009B06A5">
      <w:pPr>
        <w:pStyle w:val="BodyText"/>
        <w:kinsoku w:val="0"/>
        <w:overflowPunct w:val="0"/>
        <w:spacing w:line="293" w:lineRule="exact"/>
        <w:ind w:left="0" w:right="110"/>
        <w:jc w:val="center"/>
        <w:rPr>
          <w:rFonts w:ascii="Papyrus" w:hAnsi="Papyrus" w:cs="Papyrus"/>
          <w:color w:val="000000"/>
          <w:sz w:val="28"/>
          <w:szCs w:val="28"/>
        </w:rPr>
      </w:pPr>
      <w:proofErr w:type="gramStart"/>
      <w:r>
        <w:rPr>
          <w:rFonts w:ascii="Papyrus" w:hAnsi="Papyrus" w:cs="Papyrus"/>
          <w:color w:val="49442A"/>
          <w:spacing w:val="-1"/>
          <w:sz w:val="28"/>
          <w:szCs w:val="28"/>
        </w:rPr>
        <w:t>fresh</w:t>
      </w:r>
      <w:proofErr w:type="gramEnd"/>
      <w:r>
        <w:rPr>
          <w:rFonts w:ascii="Papyrus" w:hAnsi="Papyrus" w:cs="Papyrus"/>
          <w:color w:val="49442A"/>
          <w:spacing w:val="-1"/>
          <w:sz w:val="28"/>
          <w:szCs w:val="28"/>
        </w:rPr>
        <w:t>.</w:t>
      </w:r>
      <w:r>
        <w:rPr>
          <w:rFonts w:ascii="Papyrus" w:hAnsi="Papyrus" w:cs="Papyrus"/>
          <w:color w:val="49442A"/>
          <w:sz w:val="28"/>
          <w:szCs w:val="28"/>
        </w:rPr>
        <w:t xml:space="preserve"> </w:t>
      </w:r>
      <w:proofErr w:type="gramStart"/>
      <w:r>
        <w:rPr>
          <w:rFonts w:ascii="Papyrus" w:hAnsi="Papyrus" w:cs="Papyrus"/>
          <w:color w:val="49442A"/>
          <w:spacing w:val="-1"/>
          <w:sz w:val="28"/>
          <w:szCs w:val="28"/>
        </w:rPr>
        <w:t>local</w:t>
      </w:r>
      <w:proofErr w:type="gramEnd"/>
      <w:r>
        <w:rPr>
          <w:rFonts w:ascii="Papyrus" w:hAnsi="Papyrus" w:cs="Papyrus"/>
          <w:color w:val="49442A"/>
          <w:spacing w:val="-1"/>
          <w:sz w:val="28"/>
          <w:szCs w:val="28"/>
        </w:rPr>
        <w:t xml:space="preserve">. </w:t>
      </w:r>
      <w:proofErr w:type="gramStart"/>
      <w:r>
        <w:rPr>
          <w:rFonts w:ascii="Papyrus" w:hAnsi="Papyrus" w:cs="Papyrus"/>
          <w:color w:val="49442A"/>
          <w:spacing w:val="-1"/>
          <w:sz w:val="28"/>
          <w:szCs w:val="28"/>
        </w:rPr>
        <w:t>organic</w:t>
      </w:r>
      <w:proofErr w:type="gramEnd"/>
      <w:r>
        <w:rPr>
          <w:rFonts w:ascii="Papyrus" w:hAnsi="Papyrus" w:cs="Papyrus"/>
          <w:color w:val="49442A"/>
          <w:spacing w:val="-1"/>
          <w:sz w:val="28"/>
          <w:szCs w:val="28"/>
        </w:rPr>
        <w:t>.</w:t>
      </w:r>
    </w:p>
    <w:p w:rsidR="00000000" w:rsidRDefault="009B06A5">
      <w:pPr>
        <w:pStyle w:val="BodyText"/>
        <w:kinsoku w:val="0"/>
        <w:overflowPunct w:val="0"/>
        <w:ind w:left="0"/>
        <w:rPr>
          <w:rFonts w:ascii="Papyrus" w:hAnsi="Papyrus" w:cs="Papyrus"/>
          <w:sz w:val="20"/>
          <w:szCs w:val="20"/>
        </w:rPr>
      </w:pPr>
    </w:p>
    <w:p w:rsidR="00000000" w:rsidRDefault="009B06A5">
      <w:pPr>
        <w:pStyle w:val="BodyText"/>
        <w:kinsoku w:val="0"/>
        <w:overflowPunct w:val="0"/>
        <w:spacing w:before="6"/>
        <w:ind w:left="0"/>
        <w:rPr>
          <w:rFonts w:ascii="Papyrus" w:hAnsi="Papyrus" w:cs="Papyrus"/>
          <w:sz w:val="27"/>
          <w:szCs w:val="27"/>
        </w:rPr>
      </w:pPr>
    </w:p>
    <w:p w:rsidR="00000000" w:rsidRDefault="009B06A5">
      <w:pPr>
        <w:pStyle w:val="BodyText"/>
        <w:kinsoku w:val="0"/>
        <w:overflowPunct w:val="0"/>
        <w:spacing w:before="61"/>
        <w:ind w:right="4925"/>
        <w:rPr>
          <w:rFonts w:ascii="Cambria" w:hAnsi="Cambria" w:cs="Cambria"/>
          <w:sz w:val="28"/>
          <w:szCs w:val="28"/>
        </w:rPr>
      </w:pPr>
      <w:r>
        <w:rPr>
          <w:rFonts w:ascii="Cambria" w:hAnsi="Cambria" w:cs="Cambria"/>
          <w:b/>
          <w:bCs/>
          <w:spacing w:val="-1"/>
          <w:sz w:val="28"/>
          <w:szCs w:val="28"/>
        </w:rPr>
        <w:t>Porter</w:t>
      </w:r>
      <w:r>
        <w:rPr>
          <w:rFonts w:ascii="Cambria" w:hAnsi="Cambria" w:cs="Cambria"/>
          <w:b/>
          <w:bCs/>
          <w:spacing w:val="1"/>
          <w:sz w:val="28"/>
          <w:szCs w:val="28"/>
        </w:rPr>
        <w:t xml:space="preserve"> </w:t>
      </w:r>
      <w:r>
        <w:rPr>
          <w:rFonts w:ascii="Cambria" w:hAnsi="Cambria" w:cs="Cambria"/>
          <w:b/>
          <w:bCs/>
          <w:spacing w:val="-2"/>
          <w:sz w:val="28"/>
          <w:szCs w:val="28"/>
        </w:rPr>
        <w:t>Farms</w:t>
      </w:r>
      <w:r>
        <w:rPr>
          <w:rFonts w:ascii="Cambria" w:hAnsi="Cambria" w:cs="Cambria"/>
          <w:b/>
          <w:bCs/>
          <w:sz w:val="28"/>
          <w:szCs w:val="28"/>
        </w:rPr>
        <w:t xml:space="preserve"> </w:t>
      </w:r>
      <w:r>
        <w:rPr>
          <w:rFonts w:ascii="Cambria" w:hAnsi="Cambria" w:cs="Cambria"/>
          <w:b/>
          <w:bCs/>
          <w:spacing w:val="-1"/>
          <w:sz w:val="28"/>
          <w:szCs w:val="28"/>
        </w:rPr>
        <w:t>@Work</w:t>
      </w:r>
      <w:r>
        <w:rPr>
          <w:rFonts w:ascii="Cambria" w:hAnsi="Cambria" w:cs="Cambria"/>
          <w:b/>
          <w:bCs/>
          <w:spacing w:val="-2"/>
          <w:sz w:val="28"/>
          <w:szCs w:val="28"/>
        </w:rPr>
        <w:t xml:space="preserve"> </w:t>
      </w:r>
      <w:r>
        <w:rPr>
          <w:rFonts w:ascii="Cambria" w:hAnsi="Cambria" w:cs="Cambria"/>
          <w:b/>
          <w:bCs/>
          <w:sz w:val="28"/>
          <w:szCs w:val="28"/>
        </w:rPr>
        <w:t>–</w:t>
      </w:r>
      <w:r>
        <w:rPr>
          <w:rFonts w:ascii="Cambria" w:hAnsi="Cambria" w:cs="Cambria"/>
          <w:b/>
          <w:bCs/>
          <w:spacing w:val="2"/>
          <w:sz w:val="28"/>
          <w:szCs w:val="28"/>
        </w:rPr>
        <w:t xml:space="preserve"> </w:t>
      </w:r>
      <w:proofErr w:type="spellStart"/>
      <w:r>
        <w:rPr>
          <w:rFonts w:ascii="Cambria" w:hAnsi="Cambria" w:cs="Cambria"/>
          <w:b/>
          <w:bCs/>
          <w:spacing w:val="-2"/>
          <w:sz w:val="28"/>
          <w:szCs w:val="28"/>
        </w:rPr>
        <w:t>Canisius</w:t>
      </w:r>
      <w:proofErr w:type="spellEnd"/>
      <w:r>
        <w:rPr>
          <w:rFonts w:ascii="Cambria" w:hAnsi="Cambria" w:cs="Cambria"/>
          <w:b/>
          <w:bCs/>
          <w:spacing w:val="-2"/>
          <w:sz w:val="28"/>
          <w:szCs w:val="28"/>
        </w:rPr>
        <w:t xml:space="preserve"> </w:t>
      </w:r>
      <w:r>
        <w:rPr>
          <w:rFonts w:ascii="Cambria" w:hAnsi="Cambria" w:cs="Cambria"/>
          <w:b/>
          <w:bCs/>
          <w:spacing w:val="-1"/>
          <w:sz w:val="28"/>
          <w:szCs w:val="28"/>
        </w:rPr>
        <w:t>College</w:t>
      </w:r>
      <w:r>
        <w:rPr>
          <w:rFonts w:ascii="Cambria" w:hAnsi="Cambria" w:cs="Cambria"/>
          <w:b/>
          <w:bCs/>
          <w:spacing w:val="29"/>
          <w:sz w:val="28"/>
          <w:szCs w:val="28"/>
        </w:rPr>
        <w:t xml:space="preserve"> </w:t>
      </w:r>
      <w:r>
        <w:rPr>
          <w:rFonts w:ascii="Cambria" w:hAnsi="Cambria" w:cs="Cambria"/>
          <w:b/>
          <w:bCs/>
          <w:spacing w:val="-2"/>
          <w:sz w:val="28"/>
          <w:szCs w:val="28"/>
        </w:rPr>
        <w:t>Summary</w:t>
      </w:r>
    </w:p>
    <w:p w:rsidR="00000000" w:rsidRDefault="009B06A5">
      <w:pPr>
        <w:pStyle w:val="BodyText"/>
        <w:kinsoku w:val="0"/>
        <w:overflowPunct w:val="0"/>
        <w:spacing w:before="11"/>
        <w:ind w:left="0"/>
        <w:rPr>
          <w:rFonts w:ascii="Cambria" w:hAnsi="Cambria" w:cs="Cambria"/>
          <w:b/>
          <w:bCs/>
        </w:rPr>
      </w:pPr>
    </w:p>
    <w:p w:rsidR="00000000" w:rsidRDefault="009B06A5">
      <w:pPr>
        <w:pStyle w:val="Heading1"/>
        <w:kinsoku w:val="0"/>
        <w:overflowPunct w:val="0"/>
        <w:spacing w:line="264" w:lineRule="exact"/>
        <w:rPr>
          <w:b w:val="0"/>
          <w:bCs w:val="0"/>
        </w:rPr>
      </w:pPr>
      <w:r>
        <w:t xml:space="preserve">Porter </w:t>
      </w:r>
      <w:r>
        <w:rPr>
          <w:spacing w:val="-1"/>
        </w:rPr>
        <w:t>Farms</w:t>
      </w:r>
      <w:r>
        <w:t xml:space="preserve"> </w:t>
      </w:r>
      <w:r>
        <w:rPr>
          <w:spacing w:val="-1"/>
        </w:rPr>
        <w:t>is…</w:t>
      </w:r>
    </w:p>
    <w:p w:rsidR="00000000" w:rsidRDefault="009B06A5">
      <w:pPr>
        <w:pStyle w:val="BodyText"/>
        <w:kinsoku w:val="0"/>
        <w:overflowPunct w:val="0"/>
        <w:ind w:right="139"/>
      </w:pPr>
      <w:r>
        <w:t>A</w:t>
      </w:r>
      <w:r>
        <w:rPr>
          <w:spacing w:val="1"/>
        </w:rPr>
        <w:t xml:space="preserve"> </w:t>
      </w:r>
      <w:r>
        <w:rPr>
          <w:spacing w:val="-1"/>
        </w:rPr>
        <w:t>certified</w:t>
      </w:r>
      <w:r>
        <w:t xml:space="preserve"> </w:t>
      </w:r>
      <w:r>
        <w:rPr>
          <w:spacing w:val="-2"/>
        </w:rPr>
        <w:t>organic</w:t>
      </w:r>
      <w:r>
        <w:t xml:space="preserve"> farm </w:t>
      </w:r>
      <w:r>
        <w:rPr>
          <w:spacing w:val="-1"/>
        </w:rPr>
        <w:t>located in</w:t>
      </w:r>
      <w:r>
        <w:rPr>
          <w:spacing w:val="1"/>
        </w:rPr>
        <w:t xml:space="preserve"> </w:t>
      </w:r>
      <w:r>
        <w:rPr>
          <w:spacing w:val="-1"/>
        </w:rPr>
        <w:t>Elba,</w:t>
      </w:r>
      <w:r>
        <w:t xml:space="preserve"> </w:t>
      </w:r>
      <w:r>
        <w:rPr>
          <w:spacing w:val="-1"/>
        </w:rPr>
        <w:t>NY (near</w:t>
      </w:r>
      <w:r>
        <w:rPr>
          <w:spacing w:val="-4"/>
        </w:rPr>
        <w:t xml:space="preserve"> </w:t>
      </w:r>
      <w:r>
        <w:rPr>
          <w:spacing w:val="-1"/>
        </w:rPr>
        <w:t>Batavia).</w:t>
      </w:r>
      <w:r>
        <w:t xml:space="preserve"> </w:t>
      </w:r>
      <w:r>
        <w:rPr>
          <w:spacing w:val="-1"/>
        </w:rPr>
        <w:t>Owned and</w:t>
      </w:r>
      <w:r>
        <w:t xml:space="preserve"> </w:t>
      </w:r>
      <w:r>
        <w:rPr>
          <w:spacing w:val="-1"/>
        </w:rPr>
        <w:t>farmed</w:t>
      </w:r>
      <w:r>
        <w:t xml:space="preserve"> </w:t>
      </w:r>
      <w:r>
        <w:rPr>
          <w:spacing w:val="-1"/>
        </w:rPr>
        <w:t>by</w:t>
      </w:r>
      <w:r>
        <w:t xml:space="preserve"> </w:t>
      </w:r>
      <w:r>
        <w:rPr>
          <w:spacing w:val="-1"/>
        </w:rPr>
        <w:t>the</w:t>
      </w:r>
      <w:r>
        <w:rPr>
          <w:spacing w:val="-2"/>
        </w:rPr>
        <w:t xml:space="preserve"> </w:t>
      </w:r>
      <w:r>
        <w:rPr>
          <w:spacing w:val="-1"/>
        </w:rPr>
        <w:t>Porter family</w:t>
      </w:r>
      <w:r>
        <w:rPr>
          <w:spacing w:val="-2"/>
        </w:rPr>
        <w:t xml:space="preserve"> </w:t>
      </w:r>
      <w:r>
        <w:t>for</w:t>
      </w:r>
      <w:r>
        <w:rPr>
          <w:spacing w:val="-2"/>
        </w:rPr>
        <w:t xml:space="preserve"> </w:t>
      </w:r>
      <w:r>
        <w:rPr>
          <w:spacing w:val="-1"/>
        </w:rPr>
        <w:t xml:space="preserve">over </w:t>
      </w:r>
      <w:r>
        <w:t>50</w:t>
      </w:r>
      <w:r>
        <w:rPr>
          <w:spacing w:val="85"/>
        </w:rPr>
        <w:t xml:space="preserve"> </w:t>
      </w:r>
      <w:r>
        <w:rPr>
          <w:spacing w:val="-1"/>
        </w:rPr>
        <w:t>years,</w:t>
      </w:r>
      <w:r>
        <w:t xml:space="preserve"> it</w:t>
      </w:r>
      <w:r>
        <w:rPr>
          <w:spacing w:val="-2"/>
        </w:rPr>
        <w:t xml:space="preserve"> </w:t>
      </w:r>
      <w:r>
        <w:t xml:space="preserve">has </w:t>
      </w:r>
      <w:r>
        <w:rPr>
          <w:spacing w:val="-2"/>
        </w:rPr>
        <w:t>been</w:t>
      </w:r>
      <w:r>
        <w:rPr>
          <w:spacing w:val="1"/>
        </w:rPr>
        <w:t xml:space="preserve"> </w:t>
      </w:r>
      <w:r>
        <w:rPr>
          <w:spacing w:val="-2"/>
        </w:rPr>
        <w:t>NOFA-NY</w:t>
      </w:r>
      <w:r>
        <w:rPr>
          <w:spacing w:val="-1"/>
        </w:rPr>
        <w:t xml:space="preserve"> </w:t>
      </w:r>
      <w:r>
        <w:t xml:space="preserve">certified </w:t>
      </w:r>
      <w:r>
        <w:rPr>
          <w:spacing w:val="-2"/>
        </w:rPr>
        <w:t>organic</w:t>
      </w:r>
      <w:r>
        <w:t xml:space="preserve"> </w:t>
      </w:r>
      <w:r>
        <w:rPr>
          <w:spacing w:val="-1"/>
        </w:rPr>
        <w:t>since</w:t>
      </w:r>
      <w:r>
        <w:rPr>
          <w:spacing w:val="1"/>
        </w:rPr>
        <w:t xml:space="preserve"> </w:t>
      </w:r>
      <w:r>
        <w:t xml:space="preserve">1990. </w:t>
      </w:r>
      <w:r>
        <w:rPr>
          <w:spacing w:val="-2"/>
        </w:rPr>
        <w:t>In</w:t>
      </w:r>
      <w:r>
        <w:rPr>
          <w:spacing w:val="1"/>
        </w:rPr>
        <w:t xml:space="preserve"> </w:t>
      </w:r>
      <w:r>
        <w:rPr>
          <w:spacing w:val="-1"/>
        </w:rPr>
        <w:t>1996,</w:t>
      </w:r>
      <w:r>
        <w:t xml:space="preserve"> we</w:t>
      </w:r>
      <w:r>
        <w:rPr>
          <w:spacing w:val="-2"/>
        </w:rPr>
        <w:t xml:space="preserve"> began </w:t>
      </w:r>
      <w:r>
        <w:rPr>
          <w:spacing w:val="-1"/>
        </w:rPr>
        <w:t>our CSA</w:t>
      </w:r>
      <w:r>
        <w:rPr>
          <w:spacing w:val="1"/>
        </w:rPr>
        <w:t xml:space="preserve"> </w:t>
      </w:r>
      <w:r>
        <w:rPr>
          <w:spacing w:val="-1"/>
        </w:rPr>
        <w:t>program</w:t>
      </w:r>
      <w:r>
        <w:t xml:space="preserve"> </w:t>
      </w:r>
      <w:r>
        <w:rPr>
          <w:spacing w:val="-1"/>
        </w:rPr>
        <w:t>with</w:t>
      </w:r>
      <w:r>
        <w:rPr>
          <w:spacing w:val="1"/>
        </w:rPr>
        <w:t xml:space="preserve"> </w:t>
      </w:r>
      <w:r>
        <w:rPr>
          <w:spacing w:val="-1"/>
        </w:rPr>
        <w:t>just</w:t>
      </w:r>
      <w:r>
        <w:t xml:space="preserve"> </w:t>
      </w:r>
      <w:r>
        <w:rPr>
          <w:spacing w:val="-1"/>
        </w:rPr>
        <w:t xml:space="preserve">over </w:t>
      </w:r>
      <w:r>
        <w:t>100</w:t>
      </w:r>
      <w:r>
        <w:rPr>
          <w:spacing w:val="67"/>
        </w:rPr>
        <w:t xml:space="preserve"> </w:t>
      </w:r>
      <w:r>
        <w:rPr>
          <w:spacing w:val="-1"/>
        </w:rPr>
        <w:t>members.</w:t>
      </w:r>
      <w:r>
        <w:t xml:space="preserve"> </w:t>
      </w:r>
      <w:r>
        <w:rPr>
          <w:spacing w:val="-1"/>
        </w:rPr>
        <w:t>Since</w:t>
      </w:r>
      <w:r>
        <w:t xml:space="preserve"> </w:t>
      </w:r>
      <w:r>
        <w:rPr>
          <w:spacing w:val="-1"/>
        </w:rPr>
        <w:t>then</w:t>
      </w:r>
      <w:r>
        <w:rPr>
          <w:spacing w:val="-2"/>
        </w:rPr>
        <w:t xml:space="preserve"> </w:t>
      </w:r>
      <w:r>
        <w:t>it</w:t>
      </w:r>
      <w:r>
        <w:rPr>
          <w:spacing w:val="-2"/>
        </w:rPr>
        <w:t xml:space="preserve"> </w:t>
      </w:r>
      <w:r>
        <w:rPr>
          <w:spacing w:val="-1"/>
        </w:rPr>
        <w:t>has</w:t>
      </w:r>
      <w:r>
        <w:t xml:space="preserve"> </w:t>
      </w:r>
      <w:r>
        <w:rPr>
          <w:spacing w:val="-1"/>
        </w:rPr>
        <w:t>steadily</w:t>
      </w:r>
      <w:r>
        <w:t xml:space="preserve"> </w:t>
      </w:r>
      <w:r>
        <w:rPr>
          <w:spacing w:val="-1"/>
        </w:rPr>
        <w:t>grown,</w:t>
      </w:r>
      <w:r>
        <w:t xml:space="preserve"> </w:t>
      </w:r>
      <w:r>
        <w:rPr>
          <w:spacing w:val="-1"/>
        </w:rPr>
        <w:t>to</w:t>
      </w:r>
      <w:r>
        <w:rPr>
          <w:spacing w:val="1"/>
        </w:rPr>
        <w:t xml:space="preserve"> </w:t>
      </w:r>
      <w:r>
        <w:rPr>
          <w:spacing w:val="-1"/>
        </w:rPr>
        <w:t xml:space="preserve">over </w:t>
      </w:r>
      <w:r>
        <w:t xml:space="preserve">1000 </w:t>
      </w:r>
      <w:r>
        <w:rPr>
          <w:spacing w:val="-1"/>
        </w:rPr>
        <w:t>member</w:t>
      </w:r>
      <w:r>
        <w:rPr>
          <w:spacing w:val="-4"/>
        </w:rPr>
        <w:t xml:space="preserve"> </w:t>
      </w:r>
      <w:r>
        <w:rPr>
          <w:spacing w:val="-1"/>
        </w:rPr>
        <w:t>families</w:t>
      </w:r>
      <w:r>
        <w:t xml:space="preserve"> </w:t>
      </w:r>
      <w:r>
        <w:rPr>
          <w:spacing w:val="-1"/>
        </w:rPr>
        <w:t>in</w:t>
      </w:r>
      <w:r>
        <w:rPr>
          <w:spacing w:val="1"/>
        </w:rPr>
        <w:t xml:space="preserve"> </w:t>
      </w:r>
      <w:r>
        <w:t>2015.</w:t>
      </w:r>
    </w:p>
    <w:p w:rsidR="00000000" w:rsidRDefault="009B06A5">
      <w:pPr>
        <w:pStyle w:val="BodyText"/>
        <w:kinsoku w:val="0"/>
        <w:overflowPunct w:val="0"/>
        <w:spacing w:before="6"/>
        <w:ind w:left="0"/>
        <w:rPr>
          <w:sz w:val="21"/>
          <w:szCs w:val="21"/>
        </w:rPr>
      </w:pPr>
    </w:p>
    <w:p w:rsidR="00000000" w:rsidRDefault="009B06A5">
      <w:pPr>
        <w:pStyle w:val="Heading1"/>
        <w:kinsoku w:val="0"/>
        <w:overflowPunct w:val="0"/>
        <w:spacing w:line="265" w:lineRule="exact"/>
        <w:rPr>
          <w:b w:val="0"/>
          <w:bCs w:val="0"/>
        </w:rPr>
      </w:pPr>
      <w:r>
        <w:t xml:space="preserve">Porter </w:t>
      </w:r>
      <w:r>
        <w:rPr>
          <w:spacing w:val="-1"/>
        </w:rPr>
        <w:t>Farms’</w:t>
      </w:r>
      <w:r>
        <w:rPr>
          <w:spacing w:val="1"/>
        </w:rPr>
        <w:t xml:space="preserve"> </w:t>
      </w:r>
      <w:r>
        <w:rPr>
          <w:spacing w:val="-2"/>
        </w:rPr>
        <w:t>CSA</w:t>
      </w:r>
      <w:r>
        <w:rPr>
          <w:spacing w:val="1"/>
        </w:rPr>
        <w:t xml:space="preserve"> </w:t>
      </w:r>
      <w:r>
        <w:rPr>
          <w:spacing w:val="-1"/>
        </w:rPr>
        <w:t>is…</w:t>
      </w:r>
    </w:p>
    <w:p w:rsidR="00000000" w:rsidRDefault="009B06A5">
      <w:pPr>
        <w:pStyle w:val="BodyText"/>
        <w:kinsoku w:val="0"/>
        <w:overflowPunct w:val="0"/>
        <w:spacing w:line="239" w:lineRule="auto"/>
        <w:ind w:right="139"/>
        <w:rPr>
          <w:spacing w:val="-1"/>
        </w:rPr>
      </w:pPr>
      <w:r>
        <w:t>A</w:t>
      </w:r>
      <w:r>
        <w:rPr>
          <w:spacing w:val="1"/>
        </w:rPr>
        <w:t xml:space="preserve"> </w:t>
      </w:r>
      <w:r>
        <w:rPr>
          <w:spacing w:val="-1"/>
        </w:rPr>
        <w:t xml:space="preserve">group </w:t>
      </w:r>
      <w:r>
        <w:t xml:space="preserve">of </w:t>
      </w:r>
      <w:r>
        <w:rPr>
          <w:spacing w:val="-1"/>
        </w:rPr>
        <w:t>shareholders</w:t>
      </w:r>
      <w:r>
        <w:rPr>
          <w:spacing w:val="-3"/>
        </w:rPr>
        <w:t xml:space="preserve"> </w:t>
      </w:r>
      <w:r>
        <w:rPr>
          <w:spacing w:val="-1"/>
        </w:rPr>
        <w:t>working</w:t>
      </w:r>
      <w:r>
        <w:rPr>
          <w:spacing w:val="-3"/>
        </w:rPr>
        <w:t xml:space="preserve"> </w:t>
      </w:r>
      <w:r>
        <w:rPr>
          <w:spacing w:val="-1"/>
        </w:rPr>
        <w:t>with</w:t>
      </w:r>
      <w:r>
        <w:rPr>
          <w:spacing w:val="1"/>
        </w:rPr>
        <w:t xml:space="preserve"> </w:t>
      </w:r>
      <w:r>
        <w:rPr>
          <w:spacing w:val="-1"/>
        </w:rPr>
        <w:t>our local</w:t>
      </w:r>
      <w:r>
        <w:t xml:space="preserve"> </w:t>
      </w:r>
      <w:r>
        <w:rPr>
          <w:spacing w:val="-1"/>
        </w:rPr>
        <w:t>farm,</w:t>
      </w:r>
      <w:r>
        <w:t xml:space="preserve"> </w:t>
      </w:r>
      <w:r>
        <w:rPr>
          <w:spacing w:val="-1"/>
        </w:rPr>
        <w:t>becoming</w:t>
      </w:r>
      <w:r>
        <w:t xml:space="preserve"> </w:t>
      </w:r>
      <w:r>
        <w:rPr>
          <w:spacing w:val="-1"/>
        </w:rPr>
        <w:t>more</w:t>
      </w:r>
      <w:r>
        <w:t xml:space="preserve"> </w:t>
      </w:r>
      <w:r>
        <w:rPr>
          <w:spacing w:val="-1"/>
        </w:rPr>
        <w:t>involved</w:t>
      </w:r>
      <w:r>
        <w:t xml:space="preserve"> </w:t>
      </w:r>
      <w:r>
        <w:rPr>
          <w:spacing w:val="-1"/>
        </w:rPr>
        <w:t xml:space="preserve">with </w:t>
      </w:r>
      <w:r>
        <w:t>how</w:t>
      </w:r>
      <w:r>
        <w:rPr>
          <w:spacing w:val="-2"/>
        </w:rPr>
        <w:t xml:space="preserve"> </w:t>
      </w:r>
      <w:r>
        <w:rPr>
          <w:spacing w:val="-1"/>
        </w:rPr>
        <w:t>their</w:t>
      </w:r>
      <w:r>
        <w:t xml:space="preserve"> food is </w:t>
      </w:r>
      <w:r>
        <w:rPr>
          <w:spacing w:val="-2"/>
        </w:rPr>
        <w:t>grown</w:t>
      </w:r>
      <w:r>
        <w:rPr>
          <w:spacing w:val="1"/>
        </w:rPr>
        <w:t xml:space="preserve"> </w:t>
      </w:r>
      <w:r>
        <w:t>and</w:t>
      </w:r>
      <w:r>
        <w:rPr>
          <w:spacing w:val="57"/>
        </w:rPr>
        <w:t xml:space="preserve"> </w:t>
      </w:r>
      <w:r>
        <w:rPr>
          <w:spacing w:val="-1"/>
        </w:rPr>
        <w:t>distributed.</w:t>
      </w:r>
      <w:r>
        <w:t xml:space="preserve"> </w:t>
      </w:r>
      <w:r>
        <w:rPr>
          <w:spacing w:val="-1"/>
        </w:rPr>
        <w:t>Members</w:t>
      </w:r>
      <w:r>
        <w:t xml:space="preserve"> </w:t>
      </w:r>
      <w:r>
        <w:rPr>
          <w:spacing w:val="-1"/>
        </w:rPr>
        <w:t>purchase</w:t>
      </w:r>
      <w:r>
        <w:t xml:space="preserve"> </w:t>
      </w:r>
      <w:r>
        <w:rPr>
          <w:spacing w:val="-1"/>
        </w:rPr>
        <w:t>“shares”</w:t>
      </w:r>
      <w:r>
        <w:rPr>
          <w:spacing w:val="-3"/>
        </w:rPr>
        <w:t xml:space="preserve"> </w:t>
      </w:r>
      <w:r>
        <w:rPr>
          <w:spacing w:val="-1"/>
        </w:rPr>
        <w:t>that</w:t>
      </w:r>
      <w:r>
        <w:t xml:space="preserve"> </w:t>
      </w:r>
      <w:r>
        <w:rPr>
          <w:spacing w:val="-1"/>
        </w:rPr>
        <w:t>entitle</w:t>
      </w:r>
      <w:r>
        <w:t xml:space="preserve"> them</w:t>
      </w:r>
      <w:r>
        <w:rPr>
          <w:spacing w:val="-3"/>
        </w:rPr>
        <w:t xml:space="preserve"> </w:t>
      </w:r>
      <w:r>
        <w:t xml:space="preserve">to a </w:t>
      </w:r>
      <w:r>
        <w:rPr>
          <w:spacing w:val="-1"/>
        </w:rPr>
        <w:t>season’s</w:t>
      </w:r>
      <w:r>
        <w:t xml:space="preserve"> </w:t>
      </w:r>
      <w:r>
        <w:rPr>
          <w:spacing w:val="-1"/>
        </w:rPr>
        <w:t>worth</w:t>
      </w:r>
      <w:r>
        <w:rPr>
          <w:spacing w:val="1"/>
        </w:rPr>
        <w:t xml:space="preserve"> </w:t>
      </w:r>
      <w:r>
        <w:t xml:space="preserve">of </w:t>
      </w:r>
      <w:r>
        <w:rPr>
          <w:spacing w:val="-1"/>
        </w:rPr>
        <w:t>produce</w:t>
      </w:r>
      <w:r>
        <w:rPr>
          <w:spacing w:val="-2"/>
        </w:rPr>
        <w:t xml:space="preserve"> </w:t>
      </w:r>
      <w:r>
        <w:rPr>
          <w:spacing w:val="-1"/>
        </w:rPr>
        <w:t>from Porter Farms.</w:t>
      </w:r>
      <w:r>
        <w:rPr>
          <w:spacing w:val="55"/>
        </w:rPr>
        <w:t xml:space="preserve"> </w:t>
      </w:r>
      <w:r>
        <w:rPr>
          <w:spacing w:val="-1"/>
        </w:rPr>
        <w:t>The</w:t>
      </w:r>
      <w:r>
        <w:rPr>
          <w:spacing w:val="71"/>
        </w:rPr>
        <w:t xml:space="preserve"> </w:t>
      </w:r>
      <w:r>
        <w:rPr>
          <w:spacing w:val="-1"/>
        </w:rPr>
        <w:t>farm</w:t>
      </w:r>
      <w:r>
        <w:t xml:space="preserve"> </w:t>
      </w:r>
      <w:r>
        <w:rPr>
          <w:spacing w:val="-1"/>
        </w:rPr>
        <w:t>provides</w:t>
      </w:r>
      <w:r>
        <w:t xml:space="preserve"> a</w:t>
      </w:r>
      <w:r>
        <w:rPr>
          <w:spacing w:val="-3"/>
        </w:rPr>
        <w:t xml:space="preserve"> </w:t>
      </w:r>
      <w:r>
        <w:t>wide</w:t>
      </w:r>
      <w:r>
        <w:rPr>
          <w:spacing w:val="-3"/>
        </w:rPr>
        <w:t xml:space="preserve"> </w:t>
      </w:r>
      <w:r>
        <w:rPr>
          <w:spacing w:val="-1"/>
        </w:rPr>
        <w:t>variety</w:t>
      </w:r>
      <w:r>
        <w:t xml:space="preserve"> of </w:t>
      </w:r>
      <w:r>
        <w:rPr>
          <w:spacing w:val="-1"/>
        </w:rPr>
        <w:t>fresh,</w:t>
      </w:r>
      <w:r>
        <w:t xml:space="preserve"> </w:t>
      </w:r>
      <w:r>
        <w:rPr>
          <w:spacing w:val="-1"/>
        </w:rPr>
        <w:t>organic</w:t>
      </w:r>
      <w:r>
        <w:rPr>
          <w:spacing w:val="-2"/>
        </w:rPr>
        <w:t xml:space="preserve"> </w:t>
      </w:r>
      <w:r>
        <w:rPr>
          <w:spacing w:val="-1"/>
        </w:rPr>
        <w:t>vegetables</w:t>
      </w:r>
      <w:r>
        <w:rPr>
          <w:spacing w:val="-2"/>
        </w:rPr>
        <w:t xml:space="preserve"> </w:t>
      </w:r>
      <w:r>
        <w:t>in</w:t>
      </w:r>
      <w:r>
        <w:rPr>
          <w:spacing w:val="-1"/>
        </w:rPr>
        <w:t xml:space="preserve"> </w:t>
      </w:r>
      <w:r>
        <w:t xml:space="preserve">a </w:t>
      </w:r>
      <w:r>
        <w:rPr>
          <w:spacing w:val="-1"/>
        </w:rPr>
        <w:t>socially</w:t>
      </w:r>
      <w:r>
        <w:t xml:space="preserve"> </w:t>
      </w:r>
      <w:r>
        <w:rPr>
          <w:spacing w:val="-1"/>
        </w:rPr>
        <w:t>and</w:t>
      </w:r>
      <w:r>
        <w:rPr>
          <w:spacing w:val="-3"/>
        </w:rPr>
        <w:t xml:space="preserve"> </w:t>
      </w:r>
      <w:r>
        <w:rPr>
          <w:spacing w:val="-1"/>
        </w:rPr>
        <w:t>environmentally</w:t>
      </w:r>
      <w:r>
        <w:rPr>
          <w:spacing w:val="-3"/>
        </w:rPr>
        <w:t xml:space="preserve"> </w:t>
      </w:r>
      <w:r>
        <w:rPr>
          <w:spacing w:val="-1"/>
        </w:rPr>
        <w:t>responsible</w:t>
      </w:r>
      <w:r>
        <w:rPr>
          <w:spacing w:val="-2"/>
        </w:rPr>
        <w:t xml:space="preserve"> </w:t>
      </w:r>
      <w:r>
        <w:rPr>
          <w:spacing w:val="-1"/>
        </w:rPr>
        <w:t>fashion.</w:t>
      </w:r>
    </w:p>
    <w:p w:rsidR="00000000" w:rsidRDefault="009B06A5">
      <w:pPr>
        <w:pStyle w:val="BodyText"/>
        <w:kinsoku w:val="0"/>
        <w:overflowPunct w:val="0"/>
        <w:spacing w:before="8"/>
        <w:ind w:left="0"/>
        <w:rPr>
          <w:sz w:val="21"/>
          <w:szCs w:val="21"/>
        </w:rPr>
      </w:pPr>
    </w:p>
    <w:p w:rsidR="00000000" w:rsidRDefault="009B06A5">
      <w:pPr>
        <w:pStyle w:val="Heading1"/>
        <w:kinsoku w:val="0"/>
        <w:overflowPunct w:val="0"/>
        <w:spacing w:line="264" w:lineRule="exact"/>
        <w:rPr>
          <w:b w:val="0"/>
          <w:bCs w:val="0"/>
        </w:rPr>
      </w:pPr>
      <w:r>
        <w:t>As a</w:t>
      </w:r>
      <w:r>
        <w:rPr>
          <w:spacing w:val="-2"/>
        </w:rPr>
        <w:t xml:space="preserve"> </w:t>
      </w:r>
      <w:r>
        <w:rPr>
          <w:spacing w:val="-1"/>
        </w:rPr>
        <w:t>shareholder,</w:t>
      </w:r>
      <w:r>
        <w:t xml:space="preserve"> </w:t>
      </w:r>
      <w:r>
        <w:rPr>
          <w:spacing w:val="-1"/>
        </w:rPr>
        <w:t>you</w:t>
      </w:r>
      <w:r>
        <w:rPr>
          <w:spacing w:val="-3"/>
        </w:rPr>
        <w:t xml:space="preserve"> </w:t>
      </w:r>
      <w:r>
        <w:rPr>
          <w:spacing w:val="-1"/>
        </w:rPr>
        <w:t>receive…</w:t>
      </w:r>
    </w:p>
    <w:p w:rsidR="00000000" w:rsidRDefault="009B06A5">
      <w:pPr>
        <w:pStyle w:val="BodyText"/>
        <w:kinsoku w:val="0"/>
        <w:overflowPunct w:val="0"/>
        <w:spacing w:line="239" w:lineRule="auto"/>
        <w:ind w:right="139"/>
        <w:rPr>
          <w:spacing w:val="-1"/>
        </w:rPr>
      </w:pPr>
      <w:r>
        <w:t>A</w:t>
      </w:r>
      <w:r>
        <w:rPr>
          <w:spacing w:val="1"/>
        </w:rPr>
        <w:t xml:space="preserve"> </w:t>
      </w:r>
      <w:r>
        <w:rPr>
          <w:spacing w:val="-1"/>
        </w:rPr>
        <w:t>bag</w:t>
      </w:r>
      <w:r>
        <w:t xml:space="preserve"> </w:t>
      </w:r>
      <w:r>
        <w:rPr>
          <w:spacing w:val="-2"/>
        </w:rPr>
        <w:t>of</w:t>
      </w:r>
      <w:r>
        <w:t xml:space="preserve"> </w:t>
      </w:r>
      <w:r>
        <w:rPr>
          <w:spacing w:val="-1"/>
        </w:rPr>
        <w:t>10-12</w:t>
      </w:r>
      <w:r>
        <w:t xml:space="preserve"> </w:t>
      </w:r>
      <w:r>
        <w:rPr>
          <w:spacing w:val="-1"/>
        </w:rPr>
        <w:t>pounds</w:t>
      </w:r>
      <w:r>
        <w:t xml:space="preserve"> </w:t>
      </w:r>
      <w:r>
        <w:rPr>
          <w:spacing w:val="-2"/>
        </w:rPr>
        <w:t xml:space="preserve">of </w:t>
      </w:r>
      <w:r>
        <w:rPr>
          <w:spacing w:val="-1"/>
        </w:rPr>
        <w:t>fresh,</w:t>
      </w:r>
      <w:r>
        <w:t xml:space="preserve"> </w:t>
      </w:r>
      <w:r>
        <w:rPr>
          <w:spacing w:val="-2"/>
        </w:rPr>
        <w:t>organic</w:t>
      </w:r>
      <w:r>
        <w:t xml:space="preserve"> </w:t>
      </w:r>
      <w:r>
        <w:rPr>
          <w:spacing w:val="-1"/>
        </w:rPr>
        <w:t>vegetables</w:t>
      </w:r>
      <w:r>
        <w:t xml:space="preserve"> each</w:t>
      </w:r>
      <w:r>
        <w:rPr>
          <w:spacing w:val="-2"/>
        </w:rPr>
        <w:t xml:space="preserve"> </w:t>
      </w:r>
      <w:r>
        <w:t xml:space="preserve">week </w:t>
      </w:r>
      <w:r>
        <w:rPr>
          <w:spacing w:val="-2"/>
        </w:rPr>
        <w:t>of</w:t>
      </w:r>
      <w:r>
        <w:t xml:space="preserve"> </w:t>
      </w:r>
      <w:r>
        <w:rPr>
          <w:spacing w:val="-1"/>
        </w:rPr>
        <w:t>our harvest</w:t>
      </w:r>
      <w:r>
        <w:t xml:space="preserve"> </w:t>
      </w:r>
      <w:r>
        <w:rPr>
          <w:spacing w:val="-1"/>
        </w:rPr>
        <w:t>season.</w:t>
      </w:r>
      <w:r>
        <w:t xml:space="preserve"> </w:t>
      </w:r>
      <w:r>
        <w:rPr>
          <w:spacing w:val="-1"/>
        </w:rPr>
        <w:t>Usually</w:t>
      </w:r>
      <w:r>
        <w:t xml:space="preserve"> </w:t>
      </w:r>
      <w:r>
        <w:rPr>
          <w:spacing w:val="-1"/>
        </w:rPr>
        <w:t>our first</w:t>
      </w:r>
      <w:r>
        <w:t xml:space="preserve"> </w:t>
      </w:r>
      <w:r>
        <w:rPr>
          <w:spacing w:val="-1"/>
        </w:rPr>
        <w:t>harvest</w:t>
      </w:r>
      <w:r>
        <w:rPr>
          <w:spacing w:val="-3"/>
        </w:rPr>
        <w:t xml:space="preserve"> </w:t>
      </w:r>
      <w:r>
        <w:t xml:space="preserve">is </w:t>
      </w:r>
      <w:r>
        <w:rPr>
          <w:spacing w:val="-1"/>
        </w:rPr>
        <w:t>in</w:t>
      </w:r>
      <w:r>
        <w:rPr>
          <w:spacing w:val="79"/>
        </w:rPr>
        <w:t xml:space="preserve"> </w:t>
      </w:r>
      <w:r>
        <w:t xml:space="preserve">late </w:t>
      </w:r>
      <w:r>
        <w:rPr>
          <w:spacing w:val="-1"/>
        </w:rPr>
        <w:t>June</w:t>
      </w:r>
      <w:r>
        <w:t xml:space="preserve"> </w:t>
      </w:r>
      <w:r>
        <w:rPr>
          <w:spacing w:val="-1"/>
        </w:rPr>
        <w:t>and</w:t>
      </w:r>
      <w:r>
        <w:t xml:space="preserve"> </w:t>
      </w:r>
      <w:r>
        <w:rPr>
          <w:spacing w:val="-1"/>
        </w:rPr>
        <w:t>runs</w:t>
      </w:r>
      <w:r>
        <w:rPr>
          <w:spacing w:val="-3"/>
        </w:rPr>
        <w:t xml:space="preserve"> </w:t>
      </w:r>
      <w:r>
        <w:t>for</w:t>
      </w:r>
      <w:r>
        <w:rPr>
          <w:spacing w:val="-2"/>
        </w:rPr>
        <w:t xml:space="preserve"> </w:t>
      </w:r>
      <w:r>
        <w:t>22</w:t>
      </w:r>
      <w:r>
        <w:rPr>
          <w:spacing w:val="-3"/>
        </w:rPr>
        <w:t xml:space="preserve"> </w:t>
      </w:r>
      <w:r>
        <w:t xml:space="preserve">weeks </w:t>
      </w:r>
      <w:r>
        <w:rPr>
          <w:spacing w:val="-1"/>
        </w:rPr>
        <w:t>(to</w:t>
      </w:r>
      <w:r>
        <w:t xml:space="preserve"> </w:t>
      </w:r>
      <w:r>
        <w:rPr>
          <w:spacing w:val="-1"/>
        </w:rPr>
        <w:t>the</w:t>
      </w:r>
      <w:r>
        <w:t xml:space="preserve"> week</w:t>
      </w:r>
      <w:r>
        <w:rPr>
          <w:spacing w:val="-3"/>
        </w:rPr>
        <w:t xml:space="preserve"> </w:t>
      </w:r>
      <w:r>
        <w:rPr>
          <w:spacing w:val="-1"/>
        </w:rPr>
        <w:t>before</w:t>
      </w:r>
      <w:r>
        <w:t xml:space="preserve"> </w:t>
      </w:r>
      <w:r>
        <w:rPr>
          <w:spacing w:val="-1"/>
        </w:rPr>
        <w:t>Thanksgiving).</w:t>
      </w:r>
      <w:r>
        <w:t xml:space="preserve"> </w:t>
      </w:r>
      <w:r>
        <w:rPr>
          <w:spacing w:val="-1"/>
        </w:rPr>
        <w:t xml:space="preserve">Over </w:t>
      </w:r>
      <w:r>
        <w:t>40</w:t>
      </w:r>
      <w:r>
        <w:rPr>
          <w:spacing w:val="-3"/>
        </w:rPr>
        <w:t xml:space="preserve"> </w:t>
      </w:r>
      <w:r>
        <w:rPr>
          <w:spacing w:val="-1"/>
        </w:rPr>
        <w:t>varieties</w:t>
      </w:r>
      <w:r>
        <w:t xml:space="preserve"> </w:t>
      </w:r>
      <w:r>
        <w:rPr>
          <w:spacing w:val="-2"/>
        </w:rPr>
        <w:t>of</w:t>
      </w:r>
      <w:r>
        <w:t xml:space="preserve"> </w:t>
      </w:r>
      <w:r>
        <w:rPr>
          <w:spacing w:val="-1"/>
        </w:rPr>
        <w:t>organic</w:t>
      </w:r>
      <w:r>
        <w:t xml:space="preserve"> </w:t>
      </w:r>
      <w:r>
        <w:rPr>
          <w:spacing w:val="-1"/>
        </w:rPr>
        <w:t>vegetables</w:t>
      </w:r>
      <w:r>
        <w:t xml:space="preserve"> </w:t>
      </w:r>
      <w:r>
        <w:rPr>
          <w:spacing w:val="-1"/>
        </w:rPr>
        <w:t>are</w:t>
      </w:r>
      <w:r>
        <w:rPr>
          <w:spacing w:val="39"/>
        </w:rPr>
        <w:t xml:space="preserve"> </w:t>
      </w:r>
      <w:r>
        <w:rPr>
          <w:spacing w:val="-1"/>
        </w:rPr>
        <w:t>grown</w:t>
      </w:r>
      <w:r>
        <w:rPr>
          <w:spacing w:val="1"/>
        </w:rPr>
        <w:t xml:space="preserve"> </w:t>
      </w:r>
      <w:r>
        <w:rPr>
          <w:spacing w:val="-1"/>
        </w:rPr>
        <w:t>and</w:t>
      </w:r>
      <w:r>
        <w:t xml:space="preserve"> </w:t>
      </w:r>
      <w:r>
        <w:rPr>
          <w:spacing w:val="-1"/>
        </w:rPr>
        <w:t>usually</w:t>
      </w:r>
      <w:r>
        <w:rPr>
          <w:spacing w:val="-3"/>
        </w:rPr>
        <w:t xml:space="preserve"> </w:t>
      </w:r>
      <w:r>
        <w:rPr>
          <w:spacing w:val="-1"/>
        </w:rPr>
        <w:t>there</w:t>
      </w:r>
      <w:r>
        <w:rPr>
          <w:spacing w:val="-3"/>
        </w:rPr>
        <w:t xml:space="preserve"> </w:t>
      </w:r>
      <w:r>
        <w:rPr>
          <w:spacing w:val="-1"/>
        </w:rPr>
        <w:t>are</w:t>
      </w:r>
      <w:r>
        <w:t xml:space="preserve"> six</w:t>
      </w:r>
      <w:r>
        <w:rPr>
          <w:spacing w:val="-1"/>
        </w:rPr>
        <w:t xml:space="preserve"> to</w:t>
      </w:r>
      <w:r>
        <w:t xml:space="preserve"> </w:t>
      </w:r>
      <w:r>
        <w:rPr>
          <w:spacing w:val="-1"/>
        </w:rPr>
        <w:t>eight</w:t>
      </w:r>
      <w:r>
        <w:t xml:space="preserve"> </w:t>
      </w:r>
      <w:r>
        <w:rPr>
          <w:spacing w:val="-1"/>
        </w:rPr>
        <w:t>different</w:t>
      </w:r>
      <w:r>
        <w:rPr>
          <w:spacing w:val="-3"/>
        </w:rPr>
        <w:t xml:space="preserve"> </w:t>
      </w:r>
      <w:r>
        <w:rPr>
          <w:spacing w:val="-1"/>
        </w:rPr>
        <w:t>varieties</w:t>
      </w:r>
      <w:r>
        <w:rPr>
          <w:spacing w:val="-3"/>
        </w:rPr>
        <w:t xml:space="preserve"> </w:t>
      </w:r>
      <w:r>
        <w:t>in</w:t>
      </w:r>
      <w:r>
        <w:rPr>
          <w:spacing w:val="1"/>
        </w:rPr>
        <w:t xml:space="preserve"> </w:t>
      </w:r>
      <w:r>
        <w:rPr>
          <w:spacing w:val="-2"/>
        </w:rPr>
        <w:t>each</w:t>
      </w:r>
      <w:r>
        <w:rPr>
          <w:spacing w:val="1"/>
        </w:rPr>
        <w:t xml:space="preserve"> </w:t>
      </w:r>
      <w:r>
        <w:rPr>
          <w:spacing w:val="-1"/>
        </w:rPr>
        <w:t>share</w:t>
      </w:r>
      <w:r>
        <w:t xml:space="preserve"> </w:t>
      </w:r>
      <w:r>
        <w:rPr>
          <w:spacing w:val="-2"/>
        </w:rPr>
        <w:t>bag</w:t>
      </w:r>
      <w:r>
        <w:t xml:space="preserve"> </w:t>
      </w:r>
      <w:r>
        <w:rPr>
          <w:spacing w:val="-1"/>
        </w:rPr>
        <w:t xml:space="preserve">per </w:t>
      </w:r>
      <w:r>
        <w:t xml:space="preserve">week. We </w:t>
      </w:r>
      <w:r>
        <w:rPr>
          <w:spacing w:val="-2"/>
        </w:rPr>
        <w:t>grow</w:t>
      </w:r>
      <w:r>
        <w:t xml:space="preserve"> </w:t>
      </w:r>
      <w:r>
        <w:rPr>
          <w:spacing w:val="-1"/>
        </w:rPr>
        <w:t>such</w:t>
      </w:r>
      <w:r>
        <w:rPr>
          <w:spacing w:val="1"/>
        </w:rPr>
        <w:t xml:space="preserve"> </w:t>
      </w:r>
      <w:r>
        <w:rPr>
          <w:spacing w:val="-1"/>
        </w:rPr>
        <w:t>favorites</w:t>
      </w:r>
      <w:r>
        <w:t xml:space="preserve"> as</w:t>
      </w:r>
      <w:r>
        <w:rPr>
          <w:spacing w:val="75"/>
        </w:rPr>
        <w:t xml:space="preserve"> </w:t>
      </w:r>
      <w:r>
        <w:rPr>
          <w:spacing w:val="-1"/>
        </w:rPr>
        <w:t>romaine,</w:t>
      </w:r>
      <w:r>
        <w:t xml:space="preserve"> </w:t>
      </w:r>
      <w:r>
        <w:rPr>
          <w:spacing w:val="-2"/>
        </w:rPr>
        <w:t>butter</w:t>
      </w:r>
      <w:r>
        <w:rPr>
          <w:spacing w:val="-1"/>
        </w:rPr>
        <w:t xml:space="preserve"> </w:t>
      </w:r>
      <w:r>
        <w:t xml:space="preserve">and </w:t>
      </w:r>
      <w:r>
        <w:rPr>
          <w:spacing w:val="-2"/>
        </w:rPr>
        <w:t>other</w:t>
      </w:r>
      <w:r>
        <w:rPr>
          <w:spacing w:val="-1"/>
        </w:rPr>
        <w:t xml:space="preserve"> lettuces;</w:t>
      </w:r>
      <w:r>
        <w:t xml:space="preserve"> </w:t>
      </w:r>
      <w:r>
        <w:rPr>
          <w:spacing w:val="-2"/>
        </w:rPr>
        <w:t>green</w:t>
      </w:r>
      <w:r>
        <w:rPr>
          <w:spacing w:val="1"/>
        </w:rPr>
        <w:t xml:space="preserve"> </w:t>
      </w:r>
      <w:r>
        <w:rPr>
          <w:spacing w:val="-1"/>
        </w:rPr>
        <w:t>beans,</w:t>
      </w:r>
      <w:r>
        <w:t xml:space="preserve"> </w:t>
      </w:r>
      <w:r>
        <w:rPr>
          <w:spacing w:val="-1"/>
        </w:rPr>
        <w:t>beets,</w:t>
      </w:r>
      <w:r>
        <w:t xml:space="preserve"> and</w:t>
      </w:r>
      <w:r>
        <w:rPr>
          <w:spacing w:val="-3"/>
        </w:rPr>
        <w:t xml:space="preserve"> </w:t>
      </w:r>
      <w:r>
        <w:rPr>
          <w:spacing w:val="-1"/>
        </w:rPr>
        <w:t>broccoli;</w:t>
      </w:r>
      <w:r>
        <w:t xml:space="preserve"> </w:t>
      </w:r>
      <w:r>
        <w:rPr>
          <w:spacing w:val="-2"/>
        </w:rPr>
        <w:t>cabbage</w:t>
      </w:r>
      <w:r>
        <w:t xml:space="preserve"> and </w:t>
      </w:r>
      <w:r>
        <w:rPr>
          <w:spacing w:val="-1"/>
        </w:rPr>
        <w:t>cucumbers;</w:t>
      </w:r>
      <w:r>
        <w:t xml:space="preserve"> </w:t>
      </w:r>
      <w:r>
        <w:rPr>
          <w:spacing w:val="-1"/>
        </w:rPr>
        <w:t>melons</w:t>
      </w:r>
      <w:r>
        <w:t xml:space="preserve"> </w:t>
      </w:r>
      <w:r>
        <w:rPr>
          <w:spacing w:val="-1"/>
        </w:rPr>
        <w:t>and</w:t>
      </w:r>
      <w:r>
        <w:t xml:space="preserve"> </w:t>
      </w:r>
      <w:r>
        <w:rPr>
          <w:spacing w:val="-1"/>
        </w:rPr>
        <w:t>sweet</w:t>
      </w:r>
      <w:r>
        <w:t xml:space="preserve"> </w:t>
      </w:r>
      <w:r>
        <w:rPr>
          <w:spacing w:val="-1"/>
        </w:rPr>
        <w:t>to</w:t>
      </w:r>
      <w:r>
        <w:rPr>
          <w:spacing w:val="90"/>
        </w:rPr>
        <w:t xml:space="preserve"> </w:t>
      </w:r>
      <w:r>
        <w:rPr>
          <w:spacing w:val="-1"/>
        </w:rPr>
        <w:t>medium-hot</w:t>
      </w:r>
      <w:r>
        <w:t xml:space="preserve"> </w:t>
      </w:r>
      <w:r>
        <w:rPr>
          <w:spacing w:val="-1"/>
        </w:rPr>
        <w:t>peppers;</w:t>
      </w:r>
      <w:r>
        <w:rPr>
          <w:spacing w:val="-3"/>
        </w:rPr>
        <w:t xml:space="preserve"> </w:t>
      </w:r>
      <w:r>
        <w:rPr>
          <w:spacing w:val="-1"/>
        </w:rPr>
        <w:t xml:space="preserve">summer </w:t>
      </w:r>
      <w:r>
        <w:t xml:space="preserve">and </w:t>
      </w:r>
      <w:r>
        <w:rPr>
          <w:spacing w:val="-1"/>
        </w:rPr>
        <w:t>winter squashes;</w:t>
      </w:r>
      <w:r>
        <w:t xml:space="preserve"> </w:t>
      </w:r>
      <w:r>
        <w:rPr>
          <w:spacing w:val="-1"/>
        </w:rPr>
        <w:t>several</w:t>
      </w:r>
      <w:r>
        <w:t xml:space="preserve"> </w:t>
      </w:r>
      <w:r>
        <w:rPr>
          <w:spacing w:val="-1"/>
        </w:rPr>
        <w:t>varieties</w:t>
      </w:r>
      <w:r>
        <w:rPr>
          <w:spacing w:val="-3"/>
        </w:rPr>
        <w:t xml:space="preserve"> </w:t>
      </w:r>
      <w:r>
        <w:t xml:space="preserve">of </w:t>
      </w:r>
      <w:r>
        <w:rPr>
          <w:spacing w:val="-1"/>
        </w:rPr>
        <w:t>tomatoes</w:t>
      </w:r>
      <w:r>
        <w:t xml:space="preserve"> and </w:t>
      </w:r>
      <w:r>
        <w:rPr>
          <w:spacing w:val="-1"/>
        </w:rPr>
        <w:t>onions;</w:t>
      </w:r>
      <w:r>
        <w:t xml:space="preserve"> </w:t>
      </w:r>
      <w:r>
        <w:rPr>
          <w:spacing w:val="-1"/>
        </w:rPr>
        <w:t>dark</w:t>
      </w:r>
      <w:r>
        <w:rPr>
          <w:spacing w:val="-3"/>
        </w:rPr>
        <w:t xml:space="preserve"> </w:t>
      </w:r>
      <w:r>
        <w:t xml:space="preserve">leafy </w:t>
      </w:r>
      <w:r>
        <w:rPr>
          <w:spacing w:val="-1"/>
        </w:rPr>
        <w:t>greens</w:t>
      </w:r>
      <w:r>
        <w:rPr>
          <w:spacing w:val="61"/>
        </w:rPr>
        <w:t xml:space="preserve"> </w:t>
      </w:r>
      <w:r>
        <w:rPr>
          <w:spacing w:val="-1"/>
        </w:rPr>
        <w:t>such</w:t>
      </w:r>
      <w:r>
        <w:rPr>
          <w:spacing w:val="1"/>
        </w:rPr>
        <w:t xml:space="preserve"> </w:t>
      </w:r>
      <w:r>
        <w:t xml:space="preserve">as </w:t>
      </w:r>
      <w:r>
        <w:rPr>
          <w:spacing w:val="-1"/>
        </w:rPr>
        <w:t>spinach,</w:t>
      </w:r>
      <w:r>
        <w:rPr>
          <w:spacing w:val="-3"/>
        </w:rPr>
        <w:t xml:space="preserve"> </w:t>
      </w:r>
      <w:r>
        <w:rPr>
          <w:spacing w:val="-1"/>
        </w:rPr>
        <w:t>kale,</w:t>
      </w:r>
      <w:r>
        <w:t xml:space="preserve"> </w:t>
      </w:r>
      <w:r>
        <w:rPr>
          <w:spacing w:val="-2"/>
        </w:rPr>
        <w:t>and</w:t>
      </w:r>
      <w:r>
        <w:t xml:space="preserve"> </w:t>
      </w:r>
      <w:r>
        <w:rPr>
          <w:spacing w:val="-1"/>
        </w:rPr>
        <w:t xml:space="preserve">red </w:t>
      </w:r>
      <w:r>
        <w:t xml:space="preserve">and </w:t>
      </w:r>
      <w:r>
        <w:rPr>
          <w:spacing w:val="-1"/>
        </w:rPr>
        <w:t>green</w:t>
      </w:r>
      <w:r>
        <w:rPr>
          <w:spacing w:val="1"/>
        </w:rPr>
        <w:t xml:space="preserve"> </w:t>
      </w:r>
      <w:r>
        <w:rPr>
          <w:spacing w:val="-1"/>
        </w:rPr>
        <w:t>Swiss</w:t>
      </w:r>
      <w:r>
        <w:t xml:space="preserve"> </w:t>
      </w:r>
      <w:r>
        <w:rPr>
          <w:spacing w:val="-1"/>
        </w:rPr>
        <w:t>chard;</w:t>
      </w:r>
      <w:r>
        <w:t xml:space="preserve"> </w:t>
      </w:r>
      <w:r>
        <w:rPr>
          <w:spacing w:val="-1"/>
        </w:rPr>
        <w:t>turnips,</w:t>
      </w:r>
      <w:r>
        <w:t xml:space="preserve"> </w:t>
      </w:r>
      <w:r>
        <w:rPr>
          <w:spacing w:val="-1"/>
        </w:rPr>
        <w:t>leeks,</w:t>
      </w:r>
      <w:r>
        <w:t xml:space="preserve"> </w:t>
      </w:r>
      <w:r>
        <w:rPr>
          <w:spacing w:val="-1"/>
        </w:rPr>
        <w:t>pie</w:t>
      </w:r>
      <w:r>
        <w:t xml:space="preserve"> </w:t>
      </w:r>
      <w:r>
        <w:rPr>
          <w:spacing w:val="-1"/>
        </w:rPr>
        <w:t>pumpkins</w:t>
      </w:r>
      <w:r>
        <w:t xml:space="preserve"> </w:t>
      </w:r>
      <w:r>
        <w:rPr>
          <w:spacing w:val="-1"/>
        </w:rPr>
        <w:t>and</w:t>
      </w:r>
      <w:r>
        <w:t xml:space="preserve"> </w:t>
      </w:r>
      <w:r>
        <w:rPr>
          <w:spacing w:val="-1"/>
        </w:rPr>
        <w:t>more.</w:t>
      </w:r>
    </w:p>
    <w:p w:rsidR="00000000" w:rsidRDefault="009B06A5">
      <w:pPr>
        <w:pStyle w:val="BodyText"/>
        <w:kinsoku w:val="0"/>
        <w:overflowPunct w:val="0"/>
        <w:spacing w:before="8"/>
        <w:ind w:left="0"/>
        <w:rPr>
          <w:sz w:val="21"/>
          <w:szCs w:val="21"/>
        </w:rPr>
      </w:pPr>
    </w:p>
    <w:p w:rsidR="00000000" w:rsidRDefault="009B06A5">
      <w:pPr>
        <w:pStyle w:val="Heading1"/>
        <w:kinsoku w:val="0"/>
        <w:overflowPunct w:val="0"/>
        <w:spacing w:line="264" w:lineRule="exact"/>
        <w:rPr>
          <w:b w:val="0"/>
          <w:bCs w:val="0"/>
        </w:rPr>
      </w:pPr>
      <w:r>
        <w:t>How</w:t>
      </w:r>
      <w:r>
        <w:rPr>
          <w:spacing w:val="-2"/>
        </w:rPr>
        <w:t xml:space="preserve"> </w:t>
      </w:r>
      <w:r>
        <w:t>it</w:t>
      </w:r>
      <w:r>
        <w:rPr>
          <w:spacing w:val="-2"/>
        </w:rPr>
        <w:t xml:space="preserve"> </w:t>
      </w:r>
      <w:r>
        <w:rPr>
          <w:spacing w:val="-1"/>
        </w:rPr>
        <w:t>works…</w:t>
      </w:r>
    </w:p>
    <w:p w:rsidR="00000000" w:rsidRDefault="009B06A5">
      <w:pPr>
        <w:pStyle w:val="BodyText"/>
        <w:kinsoku w:val="0"/>
        <w:overflowPunct w:val="0"/>
        <w:spacing w:line="239" w:lineRule="auto"/>
        <w:ind w:right="139"/>
        <w:rPr>
          <w:rFonts w:ascii="Times New Roman" w:hAnsi="Times New Roman" w:cs="Times New Roman"/>
          <w:sz w:val="24"/>
          <w:szCs w:val="24"/>
        </w:rPr>
      </w:pPr>
      <w:r>
        <w:t xml:space="preserve">We </w:t>
      </w:r>
      <w:r>
        <w:rPr>
          <w:spacing w:val="-1"/>
        </w:rPr>
        <w:t>are</w:t>
      </w:r>
      <w:r>
        <w:t xml:space="preserve"> </w:t>
      </w:r>
      <w:r>
        <w:rPr>
          <w:spacing w:val="-1"/>
        </w:rPr>
        <w:t>currently</w:t>
      </w:r>
      <w:r>
        <w:rPr>
          <w:spacing w:val="-2"/>
        </w:rPr>
        <w:t xml:space="preserve"> </w:t>
      </w:r>
      <w:r>
        <w:rPr>
          <w:spacing w:val="-1"/>
        </w:rPr>
        <w:t>sig</w:t>
      </w:r>
      <w:r>
        <w:rPr>
          <w:spacing w:val="-1"/>
        </w:rPr>
        <w:t>ning</w:t>
      </w:r>
      <w:r>
        <w:rPr>
          <w:spacing w:val="-3"/>
        </w:rPr>
        <w:t xml:space="preserve"> </w:t>
      </w:r>
      <w:r>
        <w:rPr>
          <w:spacing w:val="-1"/>
        </w:rPr>
        <w:t xml:space="preserve">up </w:t>
      </w:r>
      <w:r>
        <w:t xml:space="preserve">new </w:t>
      </w:r>
      <w:r>
        <w:rPr>
          <w:spacing w:val="-1"/>
        </w:rPr>
        <w:t>and</w:t>
      </w:r>
      <w:r>
        <w:t xml:space="preserve"> </w:t>
      </w:r>
      <w:r>
        <w:rPr>
          <w:spacing w:val="-1"/>
        </w:rPr>
        <w:t>returning</w:t>
      </w:r>
      <w:r>
        <w:t xml:space="preserve"> </w:t>
      </w:r>
      <w:r>
        <w:rPr>
          <w:spacing w:val="-2"/>
        </w:rPr>
        <w:t>members</w:t>
      </w:r>
      <w:r>
        <w:t xml:space="preserve"> and </w:t>
      </w:r>
      <w:r>
        <w:rPr>
          <w:spacing w:val="-1"/>
        </w:rPr>
        <w:t>preparing</w:t>
      </w:r>
      <w:r>
        <w:rPr>
          <w:spacing w:val="-3"/>
        </w:rPr>
        <w:t xml:space="preserve"> </w:t>
      </w:r>
      <w:r>
        <w:rPr>
          <w:spacing w:val="-1"/>
        </w:rPr>
        <w:t>for the</w:t>
      </w:r>
      <w:r>
        <w:t xml:space="preserve"> </w:t>
      </w:r>
      <w:r>
        <w:rPr>
          <w:spacing w:val="-1"/>
        </w:rPr>
        <w:t>upcoming</w:t>
      </w:r>
      <w:r>
        <w:t xml:space="preserve"> </w:t>
      </w:r>
      <w:r>
        <w:rPr>
          <w:spacing w:val="-1"/>
        </w:rPr>
        <w:t>season.</w:t>
      </w:r>
      <w:r>
        <w:t xml:space="preserve"> </w:t>
      </w:r>
      <w:r w:rsidRPr="00944F62">
        <w:rPr>
          <w:b/>
          <w:spacing w:val="-1"/>
          <w:u w:val="single"/>
        </w:rPr>
        <w:t>Early</w:t>
      </w:r>
      <w:r w:rsidRPr="00944F62">
        <w:rPr>
          <w:b/>
          <w:u w:val="single"/>
        </w:rPr>
        <w:t xml:space="preserve"> </w:t>
      </w:r>
      <w:r w:rsidRPr="00944F62">
        <w:rPr>
          <w:b/>
          <w:spacing w:val="-1"/>
          <w:u w:val="single"/>
        </w:rPr>
        <w:t>sign-ups</w:t>
      </w:r>
      <w:r w:rsidRPr="00944F62">
        <w:rPr>
          <w:b/>
          <w:spacing w:val="73"/>
          <w:u w:val="single"/>
        </w:rPr>
        <w:t xml:space="preserve"> </w:t>
      </w:r>
      <w:r w:rsidRPr="00944F62">
        <w:rPr>
          <w:b/>
          <w:spacing w:val="-1"/>
          <w:u w:val="single"/>
        </w:rPr>
        <w:t>are</w:t>
      </w:r>
      <w:r w:rsidRPr="00944F62">
        <w:rPr>
          <w:b/>
          <w:u w:val="single"/>
        </w:rPr>
        <w:t xml:space="preserve"> </w:t>
      </w:r>
      <w:r w:rsidRPr="00944F62">
        <w:rPr>
          <w:b/>
          <w:spacing w:val="-1"/>
          <w:u w:val="single"/>
        </w:rPr>
        <w:t>encouraged,</w:t>
      </w:r>
      <w:r w:rsidRPr="00944F62">
        <w:rPr>
          <w:b/>
          <w:u w:val="single"/>
        </w:rPr>
        <w:t xml:space="preserve"> </w:t>
      </w:r>
      <w:r w:rsidRPr="00944F62">
        <w:rPr>
          <w:b/>
          <w:spacing w:val="-1"/>
          <w:u w:val="single"/>
        </w:rPr>
        <w:t>but</w:t>
      </w:r>
      <w:r w:rsidRPr="00944F62">
        <w:rPr>
          <w:b/>
          <w:spacing w:val="-3"/>
          <w:u w:val="single"/>
        </w:rPr>
        <w:t xml:space="preserve"> </w:t>
      </w:r>
      <w:r w:rsidRPr="00944F62">
        <w:rPr>
          <w:b/>
          <w:spacing w:val="-1"/>
          <w:u w:val="single"/>
        </w:rPr>
        <w:t>new</w:t>
      </w:r>
      <w:r w:rsidRPr="00944F62">
        <w:rPr>
          <w:b/>
          <w:spacing w:val="-2"/>
          <w:u w:val="single"/>
        </w:rPr>
        <w:t xml:space="preserve"> </w:t>
      </w:r>
      <w:r w:rsidRPr="00944F62">
        <w:rPr>
          <w:b/>
          <w:spacing w:val="-1"/>
          <w:u w:val="single"/>
        </w:rPr>
        <w:t>members</w:t>
      </w:r>
      <w:r w:rsidRPr="00944F62">
        <w:rPr>
          <w:b/>
          <w:u w:val="single"/>
        </w:rPr>
        <w:t xml:space="preserve"> </w:t>
      </w:r>
      <w:r w:rsidRPr="00944F62">
        <w:rPr>
          <w:b/>
          <w:spacing w:val="-1"/>
          <w:u w:val="single"/>
        </w:rPr>
        <w:t>are</w:t>
      </w:r>
      <w:r w:rsidRPr="00944F62">
        <w:rPr>
          <w:b/>
          <w:u w:val="single"/>
        </w:rPr>
        <w:t xml:space="preserve"> </w:t>
      </w:r>
      <w:r w:rsidRPr="00944F62">
        <w:rPr>
          <w:b/>
          <w:spacing w:val="-1"/>
          <w:u w:val="single"/>
        </w:rPr>
        <w:t>accepted</w:t>
      </w:r>
      <w:r w:rsidRPr="00944F62">
        <w:rPr>
          <w:b/>
          <w:spacing w:val="-2"/>
          <w:u w:val="single"/>
        </w:rPr>
        <w:t xml:space="preserve"> </w:t>
      </w:r>
      <w:r w:rsidRPr="00944F62">
        <w:rPr>
          <w:b/>
          <w:spacing w:val="-1"/>
          <w:u w:val="single"/>
        </w:rPr>
        <w:t>any</w:t>
      </w:r>
      <w:r w:rsidRPr="00944F62">
        <w:rPr>
          <w:b/>
          <w:u w:val="single"/>
        </w:rPr>
        <w:t xml:space="preserve"> </w:t>
      </w:r>
      <w:r w:rsidRPr="00944F62">
        <w:rPr>
          <w:b/>
          <w:spacing w:val="-1"/>
          <w:u w:val="single"/>
        </w:rPr>
        <w:t>time</w:t>
      </w:r>
      <w:r w:rsidRPr="00944F62">
        <w:rPr>
          <w:b/>
          <w:u w:val="single"/>
        </w:rPr>
        <w:t xml:space="preserve"> </w:t>
      </w:r>
      <w:r w:rsidRPr="00944F62">
        <w:rPr>
          <w:b/>
          <w:spacing w:val="-2"/>
          <w:u w:val="single"/>
        </w:rPr>
        <w:t>of</w:t>
      </w:r>
      <w:r w:rsidRPr="00944F62">
        <w:rPr>
          <w:b/>
          <w:u w:val="single"/>
        </w:rPr>
        <w:t xml:space="preserve"> </w:t>
      </w:r>
      <w:r w:rsidRPr="00944F62">
        <w:rPr>
          <w:b/>
          <w:spacing w:val="-1"/>
          <w:u w:val="single"/>
        </w:rPr>
        <w:t>the</w:t>
      </w:r>
      <w:r w:rsidRPr="00944F62">
        <w:rPr>
          <w:b/>
          <w:u w:val="single"/>
        </w:rPr>
        <w:t xml:space="preserve"> </w:t>
      </w:r>
      <w:r w:rsidRPr="00944F62">
        <w:rPr>
          <w:b/>
          <w:spacing w:val="-1"/>
          <w:u w:val="single"/>
        </w:rPr>
        <w:t xml:space="preserve">year </w:t>
      </w:r>
      <w:r w:rsidRPr="00944F62">
        <w:rPr>
          <w:b/>
          <w:u w:val="single"/>
        </w:rPr>
        <w:t>for</w:t>
      </w:r>
      <w:r w:rsidRPr="00944F62">
        <w:rPr>
          <w:b/>
          <w:spacing w:val="-2"/>
          <w:u w:val="single"/>
        </w:rPr>
        <w:t xml:space="preserve"> </w:t>
      </w:r>
      <w:r w:rsidRPr="00944F62">
        <w:rPr>
          <w:b/>
          <w:u w:val="single"/>
        </w:rPr>
        <w:t>a</w:t>
      </w:r>
      <w:r w:rsidRPr="00944F62">
        <w:rPr>
          <w:b/>
          <w:spacing w:val="-5"/>
          <w:u w:val="single"/>
        </w:rPr>
        <w:t xml:space="preserve"> </w:t>
      </w:r>
      <w:r w:rsidRPr="00944F62">
        <w:rPr>
          <w:b/>
          <w:spacing w:val="-1"/>
          <w:u w:val="single"/>
        </w:rPr>
        <w:t>pro-rated</w:t>
      </w:r>
      <w:r w:rsidRPr="00944F62">
        <w:rPr>
          <w:b/>
          <w:u w:val="single"/>
        </w:rPr>
        <w:t xml:space="preserve"> </w:t>
      </w:r>
      <w:r w:rsidRPr="00944F62">
        <w:rPr>
          <w:b/>
          <w:spacing w:val="-1"/>
          <w:u w:val="single"/>
        </w:rPr>
        <w:t>share</w:t>
      </w:r>
      <w:r w:rsidRPr="00944F62">
        <w:rPr>
          <w:b/>
          <w:u w:val="single"/>
        </w:rPr>
        <w:t xml:space="preserve"> </w:t>
      </w:r>
      <w:r w:rsidRPr="00944F62">
        <w:rPr>
          <w:b/>
          <w:spacing w:val="-1"/>
          <w:u w:val="single"/>
        </w:rPr>
        <w:t>price.</w:t>
      </w:r>
      <w:r w:rsidRPr="00944F62">
        <w:rPr>
          <w:b/>
          <w:u w:val="single"/>
        </w:rPr>
        <w:t xml:space="preserve"> </w:t>
      </w:r>
      <w:r>
        <w:rPr>
          <w:spacing w:val="11"/>
        </w:rPr>
        <w:t xml:space="preserve"> </w:t>
      </w:r>
      <w:r>
        <w:rPr>
          <w:rFonts w:ascii="Times New Roman" w:hAnsi="Times New Roman" w:cs="Times New Roman"/>
          <w:i/>
          <w:iCs/>
          <w:sz w:val="24"/>
          <w:szCs w:val="24"/>
        </w:rPr>
        <w:t>At</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 xml:space="preserve">this </w:t>
      </w:r>
      <w:r>
        <w:rPr>
          <w:rFonts w:ascii="Times New Roman" w:hAnsi="Times New Roman" w:cs="Times New Roman"/>
          <w:i/>
          <w:iCs/>
          <w:spacing w:val="-1"/>
          <w:sz w:val="24"/>
          <w:szCs w:val="24"/>
        </w:rPr>
        <w:t>time,</w:t>
      </w:r>
      <w:r>
        <w:rPr>
          <w:rFonts w:ascii="Times New Roman" w:hAnsi="Times New Roman" w:cs="Times New Roman"/>
          <w:i/>
          <w:iCs/>
          <w:sz w:val="24"/>
          <w:szCs w:val="24"/>
        </w:rPr>
        <w:t xml:space="preserve"> we</w:t>
      </w:r>
      <w:r>
        <w:rPr>
          <w:rFonts w:ascii="Times New Roman" w:hAnsi="Times New Roman" w:cs="Times New Roman"/>
          <w:i/>
          <w:iCs/>
          <w:spacing w:val="79"/>
          <w:sz w:val="24"/>
          <w:szCs w:val="24"/>
        </w:rPr>
        <w:t xml:space="preserve"> </w:t>
      </w:r>
      <w:r>
        <w:rPr>
          <w:rFonts w:ascii="Times New Roman" w:hAnsi="Times New Roman" w:cs="Times New Roman"/>
          <w:i/>
          <w:iCs/>
          <w:sz w:val="24"/>
          <w:szCs w:val="24"/>
        </w:rPr>
        <w:t xml:space="preserve">will </w:t>
      </w:r>
      <w:r>
        <w:rPr>
          <w:rFonts w:ascii="Times New Roman" w:hAnsi="Times New Roman" w:cs="Times New Roman"/>
          <w:i/>
          <w:iCs/>
          <w:spacing w:val="-1"/>
          <w:sz w:val="24"/>
          <w:szCs w:val="24"/>
        </w:rPr>
        <w:t>offer</w:t>
      </w:r>
      <w:r>
        <w:rPr>
          <w:rFonts w:ascii="Times New Roman" w:hAnsi="Times New Roman" w:cs="Times New Roman"/>
          <w:i/>
          <w:iCs/>
          <w:sz w:val="24"/>
          <w:szCs w:val="24"/>
        </w:rPr>
        <w:t xml:space="preserve"> our</w:t>
      </w:r>
      <w:r>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“Porter</w:t>
      </w:r>
      <w:r>
        <w:rPr>
          <w:rFonts w:ascii="Times New Roman" w:hAnsi="Times New Roman" w:cs="Times New Roman"/>
          <w:i/>
          <w:iCs/>
          <w:sz w:val="24"/>
          <w:szCs w:val="24"/>
        </w:rPr>
        <w:t xml:space="preserve"> </w:t>
      </w:r>
      <w:r>
        <w:rPr>
          <w:rFonts w:ascii="Times New Roman" w:hAnsi="Times New Roman" w:cs="Times New Roman"/>
          <w:i/>
          <w:iCs/>
          <w:spacing w:val="-1"/>
          <w:sz w:val="24"/>
          <w:szCs w:val="24"/>
        </w:rPr>
        <w:t>Farms</w:t>
      </w:r>
      <w:r>
        <w:rPr>
          <w:rFonts w:ascii="Times New Roman" w:hAnsi="Times New Roman" w:cs="Times New Roman"/>
          <w:i/>
          <w:iCs/>
          <w:sz w:val="24"/>
          <w:szCs w:val="24"/>
        </w:rPr>
        <w:t xml:space="preserve"> at</w:t>
      </w:r>
      <w:r>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Work”</w:t>
      </w:r>
      <w:r>
        <w:rPr>
          <w:rFonts w:ascii="Times New Roman" w:hAnsi="Times New Roman" w:cs="Times New Roman"/>
          <w:i/>
          <w:iCs/>
          <w:sz w:val="24"/>
          <w:szCs w:val="24"/>
        </w:rPr>
        <w:t xml:space="preserve"> program </w:t>
      </w:r>
      <w:r>
        <w:rPr>
          <w:rFonts w:ascii="Times New Roman" w:hAnsi="Times New Roman" w:cs="Times New Roman"/>
          <w:i/>
          <w:iCs/>
          <w:spacing w:val="1"/>
          <w:sz w:val="24"/>
          <w:szCs w:val="24"/>
        </w:rPr>
        <w:t xml:space="preserve">to </w:t>
      </w:r>
      <w:r>
        <w:rPr>
          <w:rFonts w:ascii="Times New Roman" w:hAnsi="Times New Roman" w:cs="Times New Roman"/>
          <w:i/>
          <w:iCs/>
          <w:sz w:val="24"/>
          <w:szCs w:val="24"/>
        </w:rPr>
        <w:t xml:space="preserve">staff, </w:t>
      </w:r>
      <w:r>
        <w:rPr>
          <w:rFonts w:ascii="Times New Roman" w:hAnsi="Times New Roman" w:cs="Times New Roman"/>
          <w:i/>
          <w:iCs/>
          <w:spacing w:val="-1"/>
          <w:sz w:val="24"/>
          <w:szCs w:val="24"/>
        </w:rPr>
        <w:t xml:space="preserve">faculty </w:t>
      </w:r>
      <w:r>
        <w:rPr>
          <w:rFonts w:ascii="Times New Roman" w:hAnsi="Times New Roman" w:cs="Times New Roman"/>
          <w:i/>
          <w:iCs/>
          <w:sz w:val="24"/>
          <w:szCs w:val="24"/>
        </w:rPr>
        <w:t xml:space="preserve">and </w:t>
      </w:r>
      <w:r>
        <w:rPr>
          <w:rFonts w:ascii="Times New Roman" w:hAnsi="Times New Roman" w:cs="Times New Roman"/>
          <w:i/>
          <w:iCs/>
          <w:spacing w:val="-1"/>
          <w:sz w:val="24"/>
          <w:szCs w:val="24"/>
        </w:rPr>
        <w:t>students</w:t>
      </w:r>
      <w:r>
        <w:rPr>
          <w:rFonts w:ascii="Times New Roman" w:hAnsi="Times New Roman" w:cs="Times New Roman"/>
          <w:i/>
          <w:iCs/>
          <w:spacing w:val="2"/>
          <w:sz w:val="24"/>
          <w:szCs w:val="24"/>
        </w:rPr>
        <w:t xml:space="preserve"> </w:t>
      </w:r>
      <w:r>
        <w:rPr>
          <w:rFonts w:ascii="Times New Roman" w:hAnsi="Times New Roman" w:cs="Times New Roman"/>
          <w:i/>
          <w:iCs/>
          <w:sz w:val="24"/>
          <w:szCs w:val="24"/>
        </w:rPr>
        <w:t xml:space="preserve">of </w:t>
      </w:r>
      <w:proofErr w:type="spellStart"/>
      <w:r>
        <w:rPr>
          <w:rFonts w:ascii="Times New Roman" w:hAnsi="Times New Roman" w:cs="Times New Roman"/>
          <w:i/>
          <w:iCs/>
          <w:sz w:val="24"/>
          <w:szCs w:val="24"/>
        </w:rPr>
        <w:t>Canisius</w:t>
      </w:r>
      <w:proofErr w:type="spellEnd"/>
      <w:r>
        <w:rPr>
          <w:rFonts w:ascii="Times New Roman" w:hAnsi="Times New Roman" w:cs="Times New Roman"/>
          <w:i/>
          <w:iCs/>
          <w:spacing w:val="-3"/>
          <w:sz w:val="24"/>
          <w:szCs w:val="24"/>
        </w:rPr>
        <w:t xml:space="preserve"> </w:t>
      </w:r>
      <w:r>
        <w:rPr>
          <w:rFonts w:ascii="Times New Roman" w:hAnsi="Times New Roman" w:cs="Times New Roman"/>
          <w:i/>
          <w:iCs/>
          <w:spacing w:val="-1"/>
          <w:sz w:val="24"/>
          <w:szCs w:val="24"/>
        </w:rPr>
        <w:t>College,</w:t>
      </w:r>
      <w:r>
        <w:rPr>
          <w:rFonts w:ascii="Times New Roman" w:hAnsi="Times New Roman" w:cs="Times New Roman"/>
          <w:i/>
          <w:iCs/>
          <w:sz w:val="24"/>
          <w:szCs w:val="24"/>
        </w:rPr>
        <w:t xml:space="preserve"> </w:t>
      </w:r>
      <w:r>
        <w:rPr>
          <w:rFonts w:ascii="Times New Roman" w:hAnsi="Times New Roman" w:cs="Times New Roman"/>
          <w:i/>
          <w:iCs/>
          <w:spacing w:val="-1"/>
          <w:sz w:val="24"/>
          <w:szCs w:val="24"/>
        </w:rPr>
        <w:t xml:space="preserve">where </w:t>
      </w:r>
      <w:r>
        <w:rPr>
          <w:rFonts w:ascii="Times New Roman" w:hAnsi="Times New Roman" w:cs="Times New Roman"/>
          <w:i/>
          <w:iCs/>
          <w:sz w:val="24"/>
          <w:szCs w:val="24"/>
        </w:rPr>
        <w:t>Porter</w:t>
      </w:r>
      <w:r>
        <w:rPr>
          <w:rFonts w:ascii="Times New Roman" w:hAnsi="Times New Roman" w:cs="Times New Roman"/>
          <w:i/>
          <w:iCs/>
          <w:spacing w:val="81"/>
          <w:sz w:val="24"/>
          <w:szCs w:val="24"/>
        </w:rPr>
        <w:t xml:space="preserve"> </w:t>
      </w:r>
      <w:r>
        <w:rPr>
          <w:rFonts w:ascii="Times New Roman" w:hAnsi="Times New Roman" w:cs="Times New Roman"/>
          <w:i/>
          <w:iCs/>
          <w:spacing w:val="-1"/>
          <w:sz w:val="24"/>
          <w:szCs w:val="24"/>
        </w:rPr>
        <w:t>Farms</w:t>
      </w:r>
      <w:r>
        <w:rPr>
          <w:rFonts w:ascii="Times New Roman" w:hAnsi="Times New Roman" w:cs="Times New Roman"/>
          <w:i/>
          <w:iCs/>
          <w:sz w:val="24"/>
          <w:szCs w:val="24"/>
        </w:rPr>
        <w:t xml:space="preserve"> will </w:t>
      </w:r>
      <w:r>
        <w:rPr>
          <w:rFonts w:ascii="Times New Roman" w:hAnsi="Times New Roman" w:cs="Times New Roman"/>
          <w:i/>
          <w:iCs/>
          <w:spacing w:val="-1"/>
          <w:sz w:val="24"/>
          <w:szCs w:val="24"/>
        </w:rPr>
        <w:t>make weekly</w:t>
      </w:r>
      <w:r>
        <w:rPr>
          <w:rFonts w:ascii="Times New Roman" w:hAnsi="Times New Roman" w:cs="Times New Roman"/>
          <w:i/>
          <w:iCs/>
          <w:spacing w:val="2"/>
          <w:sz w:val="24"/>
          <w:szCs w:val="24"/>
        </w:rPr>
        <w:t xml:space="preserve"> </w:t>
      </w:r>
      <w:r>
        <w:rPr>
          <w:rFonts w:ascii="Times New Roman" w:hAnsi="Times New Roman" w:cs="Times New Roman"/>
          <w:i/>
          <w:iCs/>
          <w:spacing w:val="-1"/>
          <w:sz w:val="24"/>
          <w:szCs w:val="24"/>
        </w:rPr>
        <w:t>deliveries</w:t>
      </w:r>
      <w:r>
        <w:rPr>
          <w:rFonts w:ascii="Times New Roman" w:hAnsi="Times New Roman" w:cs="Times New Roman"/>
          <w:i/>
          <w:iCs/>
          <w:sz w:val="24"/>
          <w:szCs w:val="24"/>
        </w:rPr>
        <w:t xml:space="preserve"> during work</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hours</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 xml:space="preserve">for </w:t>
      </w:r>
      <w:r>
        <w:rPr>
          <w:rFonts w:ascii="Times New Roman" w:hAnsi="Times New Roman" w:cs="Times New Roman"/>
          <w:i/>
          <w:iCs/>
          <w:spacing w:val="-1"/>
          <w:sz w:val="24"/>
          <w:szCs w:val="24"/>
        </w:rPr>
        <w:t>participants</w:t>
      </w:r>
      <w:r>
        <w:rPr>
          <w:rFonts w:ascii="Times New Roman" w:hAnsi="Times New Roman" w:cs="Times New Roman"/>
          <w:i/>
          <w:iCs/>
          <w:sz w:val="24"/>
          <w:szCs w:val="24"/>
        </w:rPr>
        <w:t xml:space="preserve"> in </w:t>
      </w:r>
      <w:r>
        <w:rPr>
          <w:rFonts w:ascii="Times New Roman" w:hAnsi="Times New Roman" w:cs="Times New Roman"/>
          <w:i/>
          <w:iCs/>
          <w:spacing w:val="-1"/>
          <w:sz w:val="24"/>
          <w:szCs w:val="24"/>
        </w:rPr>
        <w:t>Porter</w:t>
      </w:r>
      <w:r>
        <w:rPr>
          <w:rFonts w:ascii="Times New Roman" w:hAnsi="Times New Roman" w:cs="Times New Roman"/>
          <w:i/>
          <w:iCs/>
          <w:sz w:val="24"/>
          <w:szCs w:val="24"/>
        </w:rPr>
        <w:t xml:space="preserve"> Farms’</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CSA.</w:t>
      </w:r>
      <w:r>
        <w:rPr>
          <w:rFonts w:ascii="Times New Roman" w:hAnsi="Times New Roman" w:cs="Times New Roman"/>
          <w:i/>
          <w:iCs/>
          <w:spacing w:val="4"/>
          <w:sz w:val="24"/>
          <w:szCs w:val="24"/>
        </w:rPr>
        <w:t xml:space="preserve"> </w:t>
      </w:r>
      <w:r>
        <w:rPr>
          <w:rFonts w:ascii="Times New Roman" w:hAnsi="Times New Roman" w:cs="Times New Roman"/>
          <w:i/>
          <w:iCs/>
          <w:spacing w:val="-2"/>
          <w:sz w:val="24"/>
          <w:szCs w:val="24"/>
        </w:rPr>
        <w:t>We</w:t>
      </w:r>
      <w:r>
        <w:rPr>
          <w:rFonts w:ascii="Times New Roman" w:hAnsi="Times New Roman" w:cs="Times New Roman"/>
          <w:i/>
          <w:iCs/>
          <w:spacing w:val="-1"/>
          <w:sz w:val="24"/>
          <w:szCs w:val="24"/>
        </w:rPr>
        <w:t xml:space="preserve"> </w:t>
      </w:r>
      <w:r>
        <w:rPr>
          <w:rFonts w:ascii="Times New Roman" w:hAnsi="Times New Roman" w:cs="Times New Roman"/>
          <w:i/>
          <w:iCs/>
          <w:sz w:val="24"/>
          <w:szCs w:val="24"/>
        </w:rPr>
        <w:t>plan to begin</w:t>
      </w:r>
      <w:r>
        <w:rPr>
          <w:rFonts w:ascii="Times New Roman" w:hAnsi="Times New Roman" w:cs="Times New Roman"/>
          <w:i/>
          <w:iCs/>
          <w:spacing w:val="73"/>
          <w:sz w:val="24"/>
          <w:szCs w:val="24"/>
        </w:rPr>
        <w:t xml:space="preserve"> </w:t>
      </w:r>
      <w:r>
        <w:rPr>
          <w:rFonts w:ascii="Times New Roman" w:hAnsi="Times New Roman" w:cs="Times New Roman"/>
          <w:i/>
          <w:iCs/>
          <w:spacing w:val="-1"/>
          <w:sz w:val="24"/>
          <w:szCs w:val="24"/>
        </w:rPr>
        <w:t>deliveries</w:t>
      </w:r>
      <w:r>
        <w:rPr>
          <w:rFonts w:ascii="Times New Roman" w:hAnsi="Times New Roman" w:cs="Times New Roman"/>
          <w:i/>
          <w:iCs/>
          <w:sz w:val="24"/>
          <w:szCs w:val="24"/>
        </w:rPr>
        <w:t xml:space="preserve"> </w:t>
      </w:r>
      <w:r w:rsidR="00944F62">
        <w:rPr>
          <w:rFonts w:ascii="Times New Roman" w:hAnsi="Times New Roman" w:cs="Times New Roman"/>
          <w:i/>
          <w:iCs/>
          <w:sz w:val="24"/>
          <w:szCs w:val="24"/>
        </w:rPr>
        <w:t>in mid to late June 2017</w:t>
      </w:r>
      <w:r>
        <w:rPr>
          <w:rFonts w:ascii="Times New Roman" w:hAnsi="Times New Roman" w:cs="Times New Roman"/>
          <w:i/>
          <w:iCs/>
          <w:sz w:val="24"/>
          <w:szCs w:val="24"/>
        </w:rPr>
        <w:t xml:space="preserve">. </w:t>
      </w:r>
      <w:r>
        <w:rPr>
          <w:rFonts w:ascii="Times New Roman" w:hAnsi="Times New Roman" w:cs="Times New Roman"/>
          <w:b/>
          <w:bCs/>
          <w:i/>
          <w:iCs/>
          <w:sz w:val="24"/>
          <w:szCs w:val="24"/>
        </w:rPr>
        <w:t>We make</w:t>
      </w:r>
      <w:r>
        <w:rPr>
          <w:rFonts w:ascii="Times New Roman" w:hAnsi="Times New Roman" w:cs="Times New Roman"/>
          <w:b/>
          <w:bCs/>
          <w:i/>
          <w:iCs/>
          <w:spacing w:val="-1"/>
          <w:sz w:val="24"/>
          <w:szCs w:val="24"/>
        </w:rPr>
        <w:t xml:space="preserve"> </w:t>
      </w:r>
      <w:r>
        <w:rPr>
          <w:rFonts w:ascii="Times New Roman" w:hAnsi="Times New Roman" w:cs="Times New Roman"/>
          <w:b/>
          <w:bCs/>
          <w:i/>
          <w:iCs/>
          <w:sz w:val="24"/>
          <w:szCs w:val="24"/>
        </w:rPr>
        <w:t xml:space="preserve">it simple and </w:t>
      </w:r>
      <w:r>
        <w:rPr>
          <w:rFonts w:ascii="Times New Roman" w:hAnsi="Times New Roman" w:cs="Times New Roman"/>
          <w:b/>
          <w:bCs/>
          <w:i/>
          <w:iCs/>
          <w:spacing w:val="-1"/>
          <w:sz w:val="24"/>
          <w:szCs w:val="24"/>
        </w:rPr>
        <w:t>convenient</w:t>
      </w:r>
      <w:r>
        <w:rPr>
          <w:rFonts w:ascii="Times New Roman" w:hAnsi="Times New Roman" w:cs="Times New Roman"/>
          <w:b/>
          <w:bCs/>
          <w:i/>
          <w:iCs/>
          <w:sz w:val="24"/>
          <w:szCs w:val="24"/>
        </w:rPr>
        <w:t xml:space="preserve"> </w:t>
      </w:r>
      <w:r>
        <w:rPr>
          <w:rFonts w:ascii="Times New Roman" w:hAnsi="Times New Roman" w:cs="Times New Roman"/>
          <w:b/>
          <w:bCs/>
          <w:i/>
          <w:iCs/>
          <w:spacing w:val="-1"/>
          <w:sz w:val="24"/>
          <w:szCs w:val="24"/>
        </w:rPr>
        <w:t>for</w:t>
      </w:r>
      <w:r>
        <w:rPr>
          <w:rFonts w:ascii="Times New Roman" w:hAnsi="Times New Roman" w:cs="Times New Roman"/>
          <w:b/>
          <w:bCs/>
          <w:i/>
          <w:iCs/>
          <w:spacing w:val="-3"/>
          <w:sz w:val="24"/>
          <w:szCs w:val="24"/>
        </w:rPr>
        <w:t xml:space="preserve"> </w:t>
      </w:r>
      <w:r>
        <w:rPr>
          <w:rFonts w:ascii="Times New Roman" w:hAnsi="Times New Roman" w:cs="Times New Roman"/>
          <w:b/>
          <w:bCs/>
          <w:i/>
          <w:iCs/>
          <w:spacing w:val="-1"/>
          <w:sz w:val="24"/>
          <w:szCs w:val="24"/>
        </w:rPr>
        <w:t>you</w:t>
      </w:r>
      <w:r>
        <w:rPr>
          <w:rFonts w:ascii="Times New Roman" w:hAnsi="Times New Roman" w:cs="Times New Roman"/>
          <w:b/>
          <w:bCs/>
          <w:i/>
          <w:iCs/>
          <w:sz w:val="24"/>
          <w:szCs w:val="24"/>
        </w:rPr>
        <w:t xml:space="preserve"> to enjoy</w:t>
      </w:r>
      <w:r>
        <w:rPr>
          <w:rFonts w:ascii="Times New Roman" w:hAnsi="Times New Roman" w:cs="Times New Roman"/>
          <w:b/>
          <w:bCs/>
          <w:i/>
          <w:iCs/>
          <w:spacing w:val="-1"/>
          <w:sz w:val="24"/>
          <w:szCs w:val="24"/>
        </w:rPr>
        <w:t xml:space="preserve"> </w:t>
      </w:r>
      <w:r>
        <w:rPr>
          <w:rFonts w:ascii="Times New Roman" w:hAnsi="Times New Roman" w:cs="Times New Roman"/>
          <w:b/>
          <w:bCs/>
          <w:i/>
          <w:iCs/>
          <w:sz w:val="24"/>
          <w:szCs w:val="24"/>
        </w:rPr>
        <w:t xml:space="preserve">our </w:t>
      </w:r>
      <w:r>
        <w:rPr>
          <w:rFonts w:ascii="Times New Roman" w:hAnsi="Times New Roman" w:cs="Times New Roman"/>
          <w:b/>
          <w:bCs/>
          <w:i/>
          <w:iCs/>
          <w:spacing w:val="-1"/>
          <w:sz w:val="24"/>
          <w:szCs w:val="24"/>
        </w:rPr>
        <w:t>fresh,</w:t>
      </w:r>
      <w:r>
        <w:rPr>
          <w:rFonts w:ascii="Times New Roman" w:hAnsi="Times New Roman" w:cs="Times New Roman"/>
          <w:b/>
          <w:bCs/>
          <w:i/>
          <w:iCs/>
          <w:sz w:val="24"/>
          <w:szCs w:val="24"/>
        </w:rPr>
        <w:t xml:space="preserve"> nutritious,</w:t>
      </w:r>
      <w:r>
        <w:rPr>
          <w:rFonts w:ascii="Times New Roman" w:hAnsi="Times New Roman" w:cs="Times New Roman"/>
          <w:b/>
          <w:bCs/>
          <w:i/>
          <w:iCs/>
          <w:spacing w:val="55"/>
          <w:sz w:val="24"/>
          <w:szCs w:val="24"/>
        </w:rPr>
        <w:t xml:space="preserve"> </w:t>
      </w:r>
      <w:r>
        <w:rPr>
          <w:rFonts w:ascii="Times New Roman" w:hAnsi="Times New Roman" w:cs="Times New Roman"/>
          <w:b/>
          <w:bCs/>
          <w:i/>
          <w:iCs/>
          <w:sz w:val="24"/>
          <w:szCs w:val="24"/>
        </w:rPr>
        <w:t xml:space="preserve">organic </w:t>
      </w:r>
      <w:r>
        <w:rPr>
          <w:rFonts w:ascii="Times New Roman" w:hAnsi="Times New Roman" w:cs="Times New Roman"/>
          <w:b/>
          <w:bCs/>
          <w:i/>
          <w:iCs/>
          <w:spacing w:val="-1"/>
          <w:sz w:val="24"/>
          <w:szCs w:val="24"/>
        </w:rPr>
        <w:t>produce!</w:t>
      </w:r>
    </w:p>
    <w:p w:rsidR="00000000" w:rsidRDefault="009B06A5">
      <w:pPr>
        <w:pStyle w:val="BodyText"/>
        <w:kinsoku w:val="0"/>
        <w:overflowPunct w:val="0"/>
        <w:spacing w:before="2"/>
        <w:ind w:left="0"/>
        <w:rPr>
          <w:rFonts w:ascii="Times New Roman" w:hAnsi="Times New Roman" w:cs="Times New Roman"/>
          <w:b/>
          <w:bCs/>
          <w:i/>
          <w:iCs/>
          <w:sz w:val="23"/>
          <w:szCs w:val="23"/>
        </w:rPr>
      </w:pPr>
    </w:p>
    <w:p w:rsidR="00000000" w:rsidRDefault="009B06A5">
      <w:pPr>
        <w:pStyle w:val="BodyText"/>
        <w:kinsoku w:val="0"/>
        <w:overflowPunct w:val="0"/>
        <w:spacing w:before="8"/>
        <w:ind w:left="0"/>
        <w:rPr>
          <w:sz w:val="21"/>
          <w:szCs w:val="21"/>
        </w:rPr>
      </w:pPr>
    </w:p>
    <w:p w:rsidR="00000000" w:rsidRDefault="009B06A5">
      <w:pPr>
        <w:pStyle w:val="Heading1"/>
        <w:kinsoku w:val="0"/>
        <w:overflowPunct w:val="0"/>
        <w:spacing w:line="264" w:lineRule="exact"/>
        <w:rPr>
          <w:b w:val="0"/>
          <w:bCs w:val="0"/>
        </w:rPr>
      </w:pPr>
      <w:r>
        <w:t>201</w:t>
      </w:r>
      <w:r w:rsidR="00944F62">
        <w:t>7</w:t>
      </w:r>
      <w:r>
        <w:t xml:space="preserve"> </w:t>
      </w:r>
      <w:r>
        <w:rPr>
          <w:spacing w:val="-1"/>
        </w:rPr>
        <w:t>Pricing…</w:t>
      </w:r>
    </w:p>
    <w:p w:rsidR="00000000" w:rsidRDefault="009B06A5">
      <w:pPr>
        <w:pStyle w:val="BodyText"/>
        <w:kinsoku w:val="0"/>
        <w:overflowPunct w:val="0"/>
        <w:spacing w:line="241" w:lineRule="auto"/>
        <w:ind w:right="139"/>
      </w:pPr>
      <w:r>
        <w:t>$425 for</w:t>
      </w:r>
      <w:r>
        <w:rPr>
          <w:spacing w:val="-2"/>
        </w:rPr>
        <w:t xml:space="preserve"> </w:t>
      </w:r>
      <w:r>
        <w:t>22</w:t>
      </w:r>
      <w:r>
        <w:rPr>
          <w:spacing w:val="-3"/>
        </w:rPr>
        <w:t xml:space="preserve"> </w:t>
      </w:r>
      <w:r>
        <w:t xml:space="preserve">weeks </w:t>
      </w:r>
      <w:r>
        <w:rPr>
          <w:spacing w:val="-2"/>
        </w:rPr>
        <w:t>of</w:t>
      </w:r>
      <w:r>
        <w:t xml:space="preserve"> </w:t>
      </w:r>
      <w:r>
        <w:rPr>
          <w:spacing w:val="-1"/>
        </w:rPr>
        <w:t>fresh,</w:t>
      </w:r>
      <w:r>
        <w:t xml:space="preserve"> </w:t>
      </w:r>
      <w:r>
        <w:rPr>
          <w:spacing w:val="-1"/>
        </w:rPr>
        <w:t>local,</w:t>
      </w:r>
      <w:r>
        <w:t xml:space="preserve"> </w:t>
      </w:r>
      <w:r>
        <w:rPr>
          <w:spacing w:val="-1"/>
        </w:rPr>
        <w:t>organic</w:t>
      </w:r>
      <w:r>
        <w:rPr>
          <w:spacing w:val="-2"/>
        </w:rPr>
        <w:t xml:space="preserve"> </w:t>
      </w:r>
      <w:r>
        <w:rPr>
          <w:spacing w:val="-1"/>
        </w:rPr>
        <w:t>vegetables.</w:t>
      </w:r>
      <w:r>
        <w:rPr>
          <w:spacing w:val="2"/>
        </w:rPr>
        <w:t xml:space="preserve"> </w:t>
      </w:r>
      <w:r>
        <w:rPr>
          <w:b/>
          <w:bCs/>
          <w:spacing w:val="-1"/>
        </w:rPr>
        <w:t>Members</w:t>
      </w:r>
      <w:r>
        <w:rPr>
          <w:b/>
          <w:bCs/>
          <w:spacing w:val="-2"/>
        </w:rPr>
        <w:t xml:space="preserve"> </w:t>
      </w:r>
      <w:r>
        <w:rPr>
          <w:b/>
          <w:bCs/>
        </w:rPr>
        <w:t>who</w:t>
      </w:r>
      <w:r>
        <w:rPr>
          <w:b/>
          <w:bCs/>
          <w:spacing w:val="-1"/>
        </w:rPr>
        <w:t xml:space="preserve"> </w:t>
      </w:r>
      <w:r>
        <w:rPr>
          <w:b/>
          <w:bCs/>
        </w:rPr>
        <w:t>pay</w:t>
      </w:r>
      <w:r>
        <w:rPr>
          <w:b/>
          <w:bCs/>
          <w:spacing w:val="-4"/>
        </w:rPr>
        <w:t xml:space="preserve"> </w:t>
      </w:r>
      <w:r>
        <w:rPr>
          <w:b/>
          <w:bCs/>
        </w:rPr>
        <w:t>in</w:t>
      </w:r>
      <w:r>
        <w:rPr>
          <w:b/>
          <w:bCs/>
          <w:spacing w:val="-3"/>
        </w:rPr>
        <w:t xml:space="preserve"> </w:t>
      </w:r>
      <w:r>
        <w:rPr>
          <w:b/>
          <w:bCs/>
          <w:spacing w:val="-1"/>
        </w:rPr>
        <w:t>full</w:t>
      </w:r>
      <w:r>
        <w:rPr>
          <w:b/>
          <w:bCs/>
        </w:rPr>
        <w:t xml:space="preserve"> by</w:t>
      </w:r>
      <w:r>
        <w:rPr>
          <w:b/>
          <w:bCs/>
          <w:spacing w:val="-4"/>
        </w:rPr>
        <w:t xml:space="preserve"> </w:t>
      </w:r>
      <w:r w:rsidR="00944F62">
        <w:rPr>
          <w:b/>
          <w:bCs/>
          <w:spacing w:val="-4"/>
        </w:rPr>
        <w:t>March</w:t>
      </w:r>
      <w:r>
        <w:rPr>
          <w:b/>
          <w:bCs/>
          <w:spacing w:val="-2"/>
        </w:rPr>
        <w:t xml:space="preserve"> </w:t>
      </w:r>
      <w:r>
        <w:rPr>
          <w:b/>
          <w:bCs/>
        </w:rPr>
        <w:t>15 can</w:t>
      </w:r>
      <w:r>
        <w:rPr>
          <w:b/>
          <w:bCs/>
          <w:spacing w:val="-3"/>
        </w:rPr>
        <w:t xml:space="preserve"> </w:t>
      </w:r>
      <w:r>
        <w:rPr>
          <w:b/>
          <w:bCs/>
          <w:spacing w:val="-1"/>
        </w:rPr>
        <w:t>take</w:t>
      </w:r>
      <w:r>
        <w:rPr>
          <w:b/>
          <w:bCs/>
        </w:rPr>
        <w:t xml:space="preserve"> </w:t>
      </w:r>
      <w:r>
        <w:rPr>
          <w:b/>
          <w:bCs/>
          <w:spacing w:val="-1"/>
        </w:rPr>
        <w:t>advantage</w:t>
      </w:r>
      <w:r>
        <w:rPr>
          <w:b/>
          <w:bCs/>
          <w:spacing w:val="-3"/>
        </w:rPr>
        <w:t xml:space="preserve"> </w:t>
      </w:r>
      <w:r>
        <w:rPr>
          <w:b/>
          <w:bCs/>
          <w:spacing w:val="-1"/>
        </w:rPr>
        <w:t>of</w:t>
      </w:r>
      <w:r>
        <w:rPr>
          <w:b/>
          <w:bCs/>
          <w:spacing w:val="62"/>
        </w:rPr>
        <w:t xml:space="preserve"> </w:t>
      </w:r>
      <w:r>
        <w:rPr>
          <w:b/>
          <w:bCs/>
          <w:spacing w:val="-1"/>
        </w:rPr>
        <w:t>our</w:t>
      </w:r>
      <w:r>
        <w:rPr>
          <w:b/>
          <w:bCs/>
        </w:rPr>
        <w:t xml:space="preserve"> $20 </w:t>
      </w:r>
      <w:r>
        <w:rPr>
          <w:b/>
          <w:bCs/>
          <w:spacing w:val="-1"/>
        </w:rPr>
        <w:t>“early-bird”</w:t>
      </w:r>
      <w:r>
        <w:rPr>
          <w:b/>
          <w:bCs/>
        </w:rPr>
        <w:t xml:space="preserve"> </w:t>
      </w:r>
      <w:r>
        <w:rPr>
          <w:b/>
          <w:bCs/>
          <w:spacing w:val="-1"/>
        </w:rPr>
        <w:t>discount!</w:t>
      </w:r>
    </w:p>
    <w:p w:rsidR="00000000" w:rsidRDefault="009B06A5">
      <w:pPr>
        <w:pStyle w:val="BodyText"/>
        <w:kinsoku w:val="0"/>
        <w:overflowPunct w:val="0"/>
        <w:spacing w:before="5"/>
        <w:ind w:left="0"/>
        <w:rPr>
          <w:b/>
          <w:bCs/>
        </w:rPr>
      </w:pPr>
    </w:p>
    <w:p w:rsidR="00000000" w:rsidRDefault="009B06A5">
      <w:pPr>
        <w:pStyle w:val="Heading1"/>
        <w:tabs>
          <w:tab w:val="left" w:pos="1654"/>
          <w:tab w:val="left" w:pos="3176"/>
          <w:tab w:val="left" w:pos="4944"/>
          <w:tab w:val="left" w:pos="8205"/>
        </w:tabs>
        <w:kinsoku w:val="0"/>
        <w:overflowPunct w:val="0"/>
        <w:rPr>
          <w:spacing w:val="-1"/>
        </w:rPr>
      </w:pPr>
      <w:r>
        <w:rPr>
          <w:spacing w:val="-1"/>
        </w:rPr>
        <w:t>If you are interested, please complete the 2017 Membership form and return it to Dawn Rotterman, Human Resources with you payment by March 15.  If the college does not have enough participation for the program, checks will be returned to you.</w:t>
      </w:r>
    </w:p>
    <w:p w:rsidR="009B06A5" w:rsidRDefault="009B06A5" w:rsidP="009B06A5"/>
    <w:p w:rsidR="009B06A5" w:rsidRPr="009B06A5" w:rsidRDefault="009B06A5" w:rsidP="009B06A5">
      <w:r>
        <w:t xml:space="preserve">If you have any questions, please email Dawn Rotterman at </w:t>
      </w:r>
      <w:hyperlink r:id="rId6" w:history="1">
        <w:r w:rsidRPr="00862ADE">
          <w:rPr>
            <w:rStyle w:val="Hyperlink"/>
          </w:rPr>
          <w:t>rottermd@canisius.edu</w:t>
        </w:r>
      </w:hyperlink>
      <w:r>
        <w:t xml:space="preserve"> .</w:t>
      </w:r>
      <w:bookmarkStart w:id="0" w:name="_GoBack"/>
      <w:bookmarkEnd w:id="0"/>
    </w:p>
    <w:sectPr w:rsidR="009B06A5" w:rsidRPr="009B06A5">
      <w:type w:val="continuous"/>
      <w:pgSz w:w="12240" w:h="15840"/>
      <w:pgMar w:top="640" w:right="34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1"/>
      </w:pPr>
      <w:rPr>
        <w:rFonts w:ascii="Symbol" w:hAnsi="Symbol" w:cs="Symbol"/>
        <w:b w:val="0"/>
        <w:bCs w:val="0"/>
        <w:sz w:val="22"/>
        <w:szCs w:val="22"/>
      </w:rPr>
    </w:lvl>
    <w:lvl w:ilvl="1">
      <w:numFmt w:val="bullet"/>
      <w:lvlText w:val="•"/>
      <w:lvlJc w:val="left"/>
      <w:pPr>
        <w:ind w:left="1866" w:hanging="361"/>
      </w:pPr>
    </w:lvl>
    <w:lvl w:ilvl="2">
      <w:numFmt w:val="bullet"/>
      <w:lvlText w:val="•"/>
      <w:lvlJc w:val="left"/>
      <w:pPr>
        <w:ind w:left="2912" w:hanging="361"/>
      </w:pPr>
    </w:lvl>
    <w:lvl w:ilvl="3">
      <w:numFmt w:val="bullet"/>
      <w:lvlText w:val="•"/>
      <w:lvlJc w:val="left"/>
      <w:pPr>
        <w:ind w:left="3958" w:hanging="361"/>
      </w:pPr>
    </w:lvl>
    <w:lvl w:ilvl="4">
      <w:numFmt w:val="bullet"/>
      <w:lvlText w:val="•"/>
      <w:lvlJc w:val="left"/>
      <w:pPr>
        <w:ind w:left="5004" w:hanging="361"/>
      </w:pPr>
    </w:lvl>
    <w:lvl w:ilvl="5">
      <w:numFmt w:val="bullet"/>
      <w:lvlText w:val="•"/>
      <w:lvlJc w:val="left"/>
      <w:pPr>
        <w:ind w:left="6050" w:hanging="361"/>
      </w:pPr>
    </w:lvl>
    <w:lvl w:ilvl="6">
      <w:numFmt w:val="bullet"/>
      <w:lvlText w:val="•"/>
      <w:lvlJc w:val="left"/>
      <w:pPr>
        <w:ind w:left="7096" w:hanging="361"/>
      </w:pPr>
    </w:lvl>
    <w:lvl w:ilvl="7">
      <w:numFmt w:val="bullet"/>
      <w:lvlText w:val="•"/>
      <w:lvlJc w:val="left"/>
      <w:pPr>
        <w:ind w:left="8142" w:hanging="361"/>
      </w:pPr>
    </w:lvl>
    <w:lvl w:ilvl="8">
      <w:numFmt w:val="bullet"/>
      <w:lvlText w:val="•"/>
      <w:lvlJc w:val="left"/>
      <w:pPr>
        <w:ind w:left="9188"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62"/>
    <w:rsid w:val="00944F62"/>
    <w:rsid w:val="009B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A28184D-3993-40F7-8827-233F45FD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Book Antiqua" w:hAnsi="Book Antiqua" w:cs="Book Antiqu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Book Antiqua" w:hAnsi="Book Antiqua" w:cs="Book Antiqua"/>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06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termd@canisiu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Porter Farms</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Farms</dc:title>
  <dc:subject/>
  <dc:creator>Public Sites</dc:creator>
  <cp:keywords/>
  <dc:description/>
  <cp:lastModifiedBy>Rotterman, Dawn M</cp:lastModifiedBy>
  <cp:revision>3</cp:revision>
  <dcterms:created xsi:type="dcterms:W3CDTF">2017-02-28T14:44:00Z</dcterms:created>
  <dcterms:modified xsi:type="dcterms:W3CDTF">2017-02-28T14:51:00Z</dcterms:modified>
</cp:coreProperties>
</file>