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ED" w:rsidRDefault="00F152ED" w:rsidP="00F152ED">
      <w:pPr>
        <w:pStyle w:val="Heading1"/>
        <w:spacing w:line="240" w:lineRule="auto"/>
        <w:rPr>
          <w:b/>
        </w:rPr>
      </w:pPr>
      <w:r>
        <w:rPr>
          <w:b/>
        </w:rPr>
        <w:t>Historically Speaking</w:t>
      </w:r>
    </w:p>
    <w:p w:rsidR="00F152ED" w:rsidRDefault="00F152ED" w:rsidP="00F152ED">
      <w:pPr>
        <w:pStyle w:val="Heading2"/>
        <w:rPr>
          <w:b w:val="0"/>
          <w:sz w:val="20"/>
        </w:rPr>
      </w:pPr>
      <w:proofErr w:type="gramStart"/>
      <w:r>
        <w:rPr>
          <w:b w:val="0"/>
          <w:sz w:val="20"/>
        </w:rPr>
        <w:t>Published by The Afro-American Historical Association of the Niagara Frontier, Inc.</w:t>
      </w:r>
      <w:proofErr w:type="gramEnd"/>
    </w:p>
    <w:p w:rsidR="00F152ED" w:rsidRDefault="00F152ED" w:rsidP="00F152ED">
      <w:pPr>
        <w:pStyle w:val="Heading2"/>
        <w:rPr>
          <w:b w:val="0"/>
          <w:sz w:val="16"/>
        </w:rPr>
      </w:pPr>
      <w:smartTag w:uri="urn:schemas-microsoft-com:office:smarttags" w:element="address">
        <w:smartTag w:uri="urn:schemas-microsoft-com:office:smarttags" w:element="Street">
          <w:r>
            <w:rPr>
              <w:b w:val="0"/>
              <w:sz w:val="16"/>
            </w:rPr>
            <w:t>P.O. Box</w:t>
          </w:r>
        </w:smartTag>
        <w:r>
          <w:rPr>
            <w:b w:val="0"/>
            <w:sz w:val="16"/>
          </w:rPr>
          <w:t xml:space="preserve"> 63</w:t>
        </w:r>
      </w:smartTag>
    </w:p>
    <w:p w:rsidR="00F152ED" w:rsidRDefault="00F152ED" w:rsidP="00F152ED">
      <w:pPr>
        <w:jc w:val="cent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Buffalo</w:t>
          </w:r>
        </w:smartTag>
        <w:r>
          <w:rPr>
            <w:rFonts w:ascii="Times New Roman" w:hAnsi="Times New Roman"/>
            <w:sz w:val="16"/>
          </w:rPr>
          <w:t xml:space="preserve"> </w:t>
        </w:r>
        <w:smartTag w:uri="urn:schemas-microsoft-com:office:smarttags" w:element="State">
          <w:r>
            <w:rPr>
              <w:rFonts w:ascii="Times New Roman" w:hAnsi="Times New Roman"/>
              <w:sz w:val="16"/>
            </w:rPr>
            <w:t>NY</w:t>
          </w:r>
        </w:smartTag>
        <w:r>
          <w:rPr>
            <w:rFonts w:ascii="Times New Roman" w:hAnsi="Times New Roman"/>
            <w:sz w:val="16"/>
          </w:rPr>
          <w:t xml:space="preserve"> </w:t>
        </w:r>
        <w:smartTag w:uri="urn:schemas-microsoft-com:office:smarttags" w:element="PostalCode">
          <w:r>
            <w:rPr>
              <w:rFonts w:ascii="Times New Roman" w:hAnsi="Times New Roman"/>
              <w:sz w:val="16"/>
            </w:rPr>
            <w:t>14207</w:t>
          </w:r>
        </w:smartTag>
      </w:smartTag>
    </w:p>
    <w:p w:rsidR="00F152ED" w:rsidRDefault="00F152ED" w:rsidP="00F152ED">
      <w:pPr>
        <w:pStyle w:val="Heading2"/>
        <w:rPr>
          <w:b w:val="0"/>
          <w:sz w:val="20"/>
        </w:rPr>
      </w:pPr>
      <w:r>
        <w:rPr>
          <w:b w:val="0"/>
          <w:sz w:val="20"/>
        </w:rPr>
        <w:t>www.aahanf.org</w:t>
      </w:r>
    </w:p>
    <w:p w:rsidR="00F152ED" w:rsidRDefault="00F152ED" w:rsidP="00F152ED">
      <w:pPr>
        <w:pStyle w:val="Heading2"/>
        <w:rPr>
          <w:b w:val="0"/>
          <w:sz w:val="24"/>
        </w:rPr>
      </w:pPr>
      <w:r>
        <w:rPr>
          <w:b w:val="0"/>
          <w:sz w:val="24"/>
        </w:rPr>
        <w:t>Sharon Holley</w:t>
      </w:r>
      <w:r w:rsidR="00251592">
        <w:rPr>
          <w:b w:val="0"/>
          <w:sz w:val="24"/>
        </w:rPr>
        <w:t>,</w:t>
      </w:r>
      <w:r>
        <w:rPr>
          <w:b w:val="0"/>
          <w:sz w:val="24"/>
        </w:rPr>
        <w:t xml:space="preserve"> Madeline Scott,</w:t>
      </w:r>
      <w:r w:rsidR="00251592">
        <w:rPr>
          <w:b w:val="0"/>
          <w:sz w:val="24"/>
        </w:rPr>
        <w:t xml:space="preserve"> and Sonia Walker,</w:t>
      </w:r>
      <w:r>
        <w:rPr>
          <w:b w:val="0"/>
          <w:sz w:val="24"/>
        </w:rPr>
        <w:t xml:space="preserve"> Editors</w:t>
      </w:r>
    </w:p>
    <w:p w:rsidR="00F152ED" w:rsidRDefault="00F152ED" w:rsidP="00F152ED"/>
    <w:p w:rsidR="00F152ED" w:rsidRPr="00381A49" w:rsidRDefault="00F152ED" w:rsidP="00381A49">
      <w:pPr>
        <w:pStyle w:val="Heading2"/>
        <w:spacing w:line="480" w:lineRule="auto"/>
        <w:rPr>
          <w:sz w:val="24"/>
        </w:rPr>
        <w:sectPr w:rsidR="00F152ED" w:rsidRPr="00381A49" w:rsidSect="00842FC5">
          <w:footerReference w:type="even" r:id="rId8"/>
          <w:footerReference w:type="default" r:id="rId9"/>
          <w:pgSz w:w="12240" w:h="15840" w:code="1"/>
          <w:pgMar w:top="720" w:right="864" w:bottom="1440" w:left="864" w:header="720" w:footer="720" w:gutter="0"/>
          <w:cols w:space="720"/>
          <w:docGrid w:linePitch="360"/>
        </w:sectPr>
      </w:pPr>
      <w:r>
        <w:rPr>
          <w:sz w:val="24"/>
        </w:rPr>
        <w:t xml:space="preserve">Volume </w:t>
      </w:r>
      <w:r w:rsidR="00806B05">
        <w:rPr>
          <w:sz w:val="24"/>
        </w:rPr>
        <w:t>40</w:t>
      </w:r>
      <w:r>
        <w:rPr>
          <w:sz w:val="24"/>
        </w:rPr>
        <w:t xml:space="preserve">    Number </w:t>
      </w:r>
      <w:r w:rsidR="00806B05">
        <w:rPr>
          <w:sz w:val="24"/>
        </w:rPr>
        <w:t>1</w:t>
      </w:r>
      <w:r>
        <w:rPr>
          <w:sz w:val="24"/>
        </w:rPr>
        <w:t xml:space="preserve">   </w:t>
      </w:r>
      <w:r w:rsidR="00806B05">
        <w:rPr>
          <w:sz w:val="24"/>
        </w:rPr>
        <w:t xml:space="preserve">Fall - </w:t>
      </w:r>
      <w:proofErr w:type="gramStart"/>
      <w:r w:rsidR="00806B05">
        <w:rPr>
          <w:sz w:val="24"/>
        </w:rPr>
        <w:t>Winter</w:t>
      </w:r>
      <w:proofErr w:type="gramEnd"/>
      <w:r w:rsidR="00806B05">
        <w:rPr>
          <w:sz w:val="24"/>
        </w:rPr>
        <w:t xml:space="preserve"> 2016</w:t>
      </w:r>
    </w:p>
    <w:p w:rsidR="00A27014" w:rsidRPr="00E13268" w:rsidRDefault="00806B05" w:rsidP="002B318F">
      <w:pPr>
        <w:spacing w:after="120"/>
        <w:jc w:val="center"/>
        <w:rPr>
          <w:rFonts w:ascii="Times New Roman" w:hAnsi="Times New Roman"/>
          <w:b/>
          <w:sz w:val="28"/>
          <w:szCs w:val="24"/>
        </w:rPr>
      </w:pPr>
      <w:r>
        <w:rPr>
          <w:rFonts w:ascii="Times New Roman" w:hAnsi="Times New Roman"/>
          <w:b/>
          <w:sz w:val="28"/>
          <w:szCs w:val="24"/>
        </w:rPr>
        <w:lastRenderedPageBreak/>
        <w:t>Eleventh</w:t>
      </w:r>
      <w:r w:rsidR="009D2A47" w:rsidRPr="00E13268">
        <w:rPr>
          <w:rFonts w:ascii="Times New Roman" w:hAnsi="Times New Roman"/>
          <w:b/>
          <w:sz w:val="28"/>
          <w:szCs w:val="24"/>
        </w:rPr>
        <w:t xml:space="preserve"> Annual MLK Program</w:t>
      </w:r>
    </w:p>
    <w:p w:rsidR="00806B05" w:rsidRPr="00806B05" w:rsidRDefault="00806B05" w:rsidP="00806B05">
      <w:pPr>
        <w:spacing w:after="120"/>
        <w:jc w:val="both"/>
        <w:rPr>
          <w:rFonts w:ascii="Times New Roman" w:hAnsi="Times New Roman"/>
          <w:sz w:val="24"/>
          <w:szCs w:val="24"/>
        </w:rPr>
      </w:pPr>
      <w:r w:rsidRPr="00806B05">
        <w:rPr>
          <w:rFonts w:ascii="Times New Roman" w:hAnsi="Times New Roman"/>
          <w:sz w:val="24"/>
          <w:szCs w:val="24"/>
        </w:rPr>
        <w:t>Danielle Holley-Walker, Dean of the Howard University School of Law in Washington, DC will be the guest speaker for the Association’s Annual Dr. Martin Luther King Program on Sunday, January 15, 201</w:t>
      </w:r>
      <w:r>
        <w:rPr>
          <w:rFonts w:ascii="Times New Roman" w:hAnsi="Times New Roman"/>
          <w:sz w:val="24"/>
          <w:szCs w:val="24"/>
        </w:rPr>
        <w:t xml:space="preserve">7 at </w:t>
      </w:r>
      <w:r w:rsidR="003841ED">
        <w:rPr>
          <w:rFonts w:ascii="Times New Roman" w:hAnsi="Times New Roman"/>
          <w:sz w:val="24"/>
          <w:szCs w:val="24"/>
        </w:rPr>
        <w:t xml:space="preserve">3:00 P.M. at </w:t>
      </w:r>
      <w:r>
        <w:rPr>
          <w:rFonts w:ascii="Times New Roman" w:hAnsi="Times New Roman"/>
          <w:sz w:val="24"/>
          <w:szCs w:val="24"/>
        </w:rPr>
        <w:t>the Buffalo History Museum</w:t>
      </w:r>
      <w:r w:rsidRPr="00806B05">
        <w:rPr>
          <w:rFonts w:ascii="Times New Roman" w:hAnsi="Times New Roman"/>
          <w:sz w:val="24"/>
          <w:szCs w:val="24"/>
        </w:rPr>
        <w:t xml:space="preserve">.  Dean Holley-Walker’s topic is “The Time is Always Now.”  </w:t>
      </w:r>
    </w:p>
    <w:p w:rsidR="00806B05" w:rsidRPr="00806B05" w:rsidRDefault="003841ED" w:rsidP="00806B05">
      <w:pPr>
        <w:spacing w:after="1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1" locked="0" layoutInCell="1" allowOverlap="1">
            <wp:simplePos x="0" y="0"/>
            <wp:positionH relativeFrom="column">
              <wp:posOffset>10795</wp:posOffset>
            </wp:positionH>
            <wp:positionV relativeFrom="paragraph">
              <wp:posOffset>27940</wp:posOffset>
            </wp:positionV>
            <wp:extent cx="1474470" cy="2035175"/>
            <wp:effectExtent l="19050" t="0" r="0" b="0"/>
            <wp:wrapTight wrapText="bothSides">
              <wp:wrapPolygon edited="0">
                <wp:start x="-279" y="0"/>
                <wp:lineTo x="-279" y="21432"/>
                <wp:lineTo x="21488" y="21432"/>
                <wp:lineTo x="21488" y="0"/>
                <wp:lineTo x="-27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4470" cy="2035175"/>
                    </a:xfrm>
                    <a:prstGeom prst="rect">
                      <a:avLst/>
                    </a:prstGeom>
                    <a:noFill/>
                    <a:ln w="9525">
                      <a:noFill/>
                      <a:miter lim="800000"/>
                      <a:headEnd/>
                      <a:tailEnd/>
                    </a:ln>
                  </pic:spPr>
                </pic:pic>
              </a:graphicData>
            </a:graphic>
          </wp:anchor>
        </w:drawing>
      </w:r>
      <w:r w:rsidR="00806B05" w:rsidRPr="00806B05">
        <w:rPr>
          <w:rFonts w:ascii="Times New Roman" w:hAnsi="Times New Roman"/>
          <w:sz w:val="24"/>
          <w:szCs w:val="24"/>
        </w:rPr>
        <w:t>She was previously the Associate Dean for Academic Affairs and Distinguished Pro</w:t>
      </w:r>
      <w:r w:rsidR="00806B05">
        <w:rPr>
          <w:rFonts w:ascii="Times New Roman" w:hAnsi="Times New Roman"/>
          <w:sz w:val="24"/>
          <w:szCs w:val="24"/>
        </w:rPr>
        <w:t xml:space="preserve">fessor of Law at the University of South </w:t>
      </w:r>
      <w:r w:rsidR="00806B05" w:rsidRPr="00806B05">
        <w:rPr>
          <w:rFonts w:ascii="Times New Roman" w:hAnsi="Times New Roman"/>
          <w:sz w:val="24"/>
          <w:szCs w:val="24"/>
        </w:rPr>
        <w:t>Carolina</w:t>
      </w:r>
      <w:r w:rsidR="00806B05">
        <w:rPr>
          <w:rFonts w:ascii="Times New Roman" w:hAnsi="Times New Roman"/>
          <w:sz w:val="24"/>
          <w:szCs w:val="24"/>
        </w:rPr>
        <w:t>,</w:t>
      </w:r>
      <w:r w:rsidR="00806B05" w:rsidRPr="00806B05">
        <w:rPr>
          <w:rFonts w:ascii="Times New Roman" w:hAnsi="Times New Roman"/>
          <w:sz w:val="24"/>
          <w:szCs w:val="24"/>
        </w:rPr>
        <w:t xml:space="preserve"> School of Law.</w:t>
      </w:r>
    </w:p>
    <w:p w:rsidR="00806B05" w:rsidRPr="00806B05" w:rsidRDefault="00075240" w:rsidP="00806B05">
      <w:pPr>
        <w:spacing w:after="1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1" locked="0" layoutInCell="1" allowOverlap="1">
            <wp:simplePos x="0" y="0"/>
            <wp:positionH relativeFrom="column">
              <wp:posOffset>1852930</wp:posOffset>
            </wp:positionH>
            <wp:positionV relativeFrom="paragraph">
              <wp:posOffset>1763395</wp:posOffset>
            </wp:positionV>
            <wp:extent cx="1373505" cy="1534795"/>
            <wp:effectExtent l="38100" t="19050" r="17145" b="27305"/>
            <wp:wrapTight wrapText="bothSides">
              <wp:wrapPolygon edited="0">
                <wp:start x="-599" y="-268"/>
                <wp:lineTo x="-599" y="21984"/>
                <wp:lineTo x="21870" y="21984"/>
                <wp:lineTo x="21870" y="-268"/>
                <wp:lineTo x="-599" y="-268"/>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NF 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3505" cy="1534795"/>
                    </a:xfrm>
                    <a:prstGeom prst="rect">
                      <a:avLst/>
                    </a:prstGeom>
                    <a:ln w="6350">
                      <a:solidFill>
                        <a:schemeClr val="tx1"/>
                      </a:solidFill>
                    </a:ln>
                  </pic:spPr>
                </pic:pic>
              </a:graphicData>
            </a:graphic>
          </wp:anchor>
        </w:drawing>
      </w:r>
      <w:r w:rsidR="00806B05" w:rsidRPr="00806B05">
        <w:rPr>
          <w:rFonts w:ascii="Times New Roman" w:hAnsi="Times New Roman"/>
          <w:sz w:val="24"/>
          <w:szCs w:val="24"/>
        </w:rPr>
        <w:t>Dean Holley-Walker was born in Buffalo, New York, but grew up in Houston, TX.  She earned a B.A. from Yale University and her J.D. from Harvard University. Following law school, she clerked for Chief Judge Carl E. Stewart of the United States Court of Appeals for the Fifth Circuit.  She then practiced civil liti</w:t>
      </w:r>
      <w:r w:rsidR="00806B05">
        <w:rPr>
          <w:rFonts w:ascii="Times New Roman" w:hAnsi="Times New Roman"/>
          <w:sz w:val="24"/>
          <w:szCs w:val="24"/>
        </w:rPr>
        <w:t xml:space="preserve">gation at Fulbright &amp; </w:t>
      </w:r>
      <w:proofErr w:type="spellStart"/>
      <w:r w:rsidR="00806B05">
        <w:rPr>
          <w:rFonts w:ascii="Times New Roman" w:hAnsi="Times New Roman"/>
          <w:sz w:val="24"/>
          <w:szCs w:val="24"/>
        </w:rPr>
        <w:t>Jaworski</w:t>
      </w:r>
      <w:proofErr w:type="spellEnd"/>
      <w:r w:rsidR="00806B05">
        <w:rPr>
          <w:rFonts w:ascii="Times New Roman" w:hAnsi="Times New Roman"/>
          <w:sz w:val="24"/>
          <w:szCs w:val="24"/>
        </w:rPr>
        <w:t xml:space="preserve">, </w:t>
      </w:r>
      <w:r w:rsidR="00806B05" w:rsidRPr="00806B05">
        <w:rPr>
          <w:rFonts w:ascii="Times New Roman" w:hAnsi="Times New Roman"/>
          <w:sz w:val="24"/>
          <w:szCs w:val="24"/>
        </w:rPr>
        <w:t>LLP (now Norton Rose Fulbright) in Houston, TX.</w:t>
      </w:r>
    </w:p>
    <w:p w:rsidR="00806B05" w:rsidRDefault="00806B05" w:rsidP="00806B05">
      <w:pPr>
        <w:spacing w:after="120"/>
        <w:jc w:val="both"/>
        <w:rPr>
          <w:rFonts w:ascii="Times New Roman" w:hAnsi="Times New Roman"/>
          <w:sz w:val="24"/>
          <w:szCs w:val="24"/>
        </w:rPr>
      </w:pPr>
      <w:r w:rsidRPr="00806B05">
        <w:rPr>
          <w:rFonts w:ascii="Times New Roman" w:hAnsi="Times New Roman"/>
          <w:sz w:val="24"/>
          <w:szCs w:val="24"/>
        </w:rPr>
        <w:t xml:space="preserve">She began her teaching career at </w:t>
      </w:r>
      <w:proofErr w:type="spellStart"/>
      <w:r w:rsidRPr="00806B05">
        <w:rPr>
          <w:rFonts w:ascii="Times New Roman" w:hAnsi="Times New Roman"/>
          <w:sz w:val="24"/>
          <w:szCs w:val="24"/>
        </w:rPr>
        <w:t>Hofstra</w:t>
      </w:r>
      <w:proofErr w:type="spellEnd"/>
      <w:r w:rsidRPr="00806B05">
        <w:rPr>
          <w:rFonts w:ascii="Times New Roman" w:hAnsi="Times New Roman"/>
          <w:sz w:val="24"/>
          <w:szCs w:val="24"/>
        </w:rPr>
        <w:t xml:space="preserve"> University School of Law, and then moved to the University of South Carolina in 2005.  She teaches Civil Procedure, Administrative Law, and Federal Courts.  Dean Holley-Walker’s ongoing research agenda focuses on issues of educational opportunity and inclusion, with an emphasis on the governance of public schools.  She has published scholarly articles on various issues of civil rights and education.  She has won numerous awards and continues to be active in her community.</w:t>
      </w:r>
    </w:p>
    <w:p w:rsidR="00055340" w:rsidRPr="00806B05" w:rsidRDefault="00806B05" w:rsidP="00806B05">
      <w:pPr>
        <w:spacing w:after="120"/>
        <w:jc w:val="both"/>
        <w:rPr>
          <w:rFonts w:ascii="Times New Roman" w:hAnsi="Times New Roman"/>
          <w:sz w:val="24"/>
          <w:szCs w:val="24"/>
        </w:rPr>
      </w:pPr>
      <w:r w:rsidRPr="00806B05">
        <w:rPr>
          <w:rFonts w:ascii="Times New Roman" w:hAnsi="Times New Roman"/>
          <w:sz w:val="24"/>
          <w:szCs w:val="24"/>
        </w:rPr>
        <w:lastRenderedPageBreak/>
        <w:t xml:space="preserve">The program is free.  Light refreshments will be served immediately after the program.  Program sponsors are The Afro-American Historical Association of the Niagara Frontier, </w:t>
      </w:r>
      <w:r w:rsidR="009D2A47" w:rsidRPr="00806B05">
        <w:rPr>
          <w:rFonts w:ascii="Times New Roman" w:hAnsi="Times New Roman"/>
          <w:sz w:val="24"/>
          <w:szCs w:val="24"/>
        </w:rPr>
        <w:t>Co-Sponsors</w:t>
      </w:r>
      <w:r w:rsidR="00055340" w:rsidRPr="00806B05">
        <w:rPr>
          <w:rFonts w:ascii="Times New Roman" w:hAnsi="Times New Roman"/>
          <w:sz w:val="24"/>
          <w:szCs w:val="24"/>
        </w:rPr>
        <w:t xml:space="preserve"> for the program are</w:t>
      </w:r>
      <w:r w:rsidR="009D2A47" w:rsidRPr="00806B05">
        <w:rPr>
          <w:rFonts w:ascii="Times New Roman" w:hAnsi="Times New Roman"/>
          <w:sz w:val="24"/>
          <w:szCs w:val="24"/>
        </w:rPr>
        <w:t>:</w:t>
      </w:r>
      <w:r w:rsidR="00055340" w:rsidRPr="00806B05">
        <w:rPr>
          <w:rFonts w:ascii="Times New Roman" w:hAnsi="Times New Roman"/>
          <w:noProof/>
          <w:sz w:val="24"/>
          <w:szCs w:val="24"/>
        </w:rPr>
        <w:t xml:space="preserve"> </w:t>
      </w:r>
      <w:r w:rsidR="00055340" w:rsidRPr="00806B05">
        <w:rPr>
          <w:rFonts w:ascii="Times New Roman" w:hAnsi="Times New Roman"/>
          <w:sz w:val="24"/>
          <w:szCs w:val="24"/>
        </w:rPr>
        <w:t>Buffalo Branch NAACP; Alpha Phi Alpha Fraternity, Inc., Rho Lambda Chapter of Buffalo; and Omega Psi Phi Fraternity, Inc., Phi Omega Chapter.</w:t>
      </w:r>
    </w:p>
    <w:p w:rsidR="009D2A47" w:rsidRPr="00055340" w:rsidRDefault="009D2A47" w:rsidP="00055340">
      <w:pPr>
        <w:pBdr>
          <w:bottom w:val="single" w:sz="12" w:space="1" w:color="auto"/>
        </w:pBdr>
        <w:jc w:val="both"/>
        <w:rPr>
          <w:sz w:val="24"/>
          <w:szCs w:val="24"/>
        </w:rPr>
      </w:pPr>
    </w:p>
    <w:p w:rsidR="003841ED" w:rsidRPr="00345C20" w:rsidRDefault="003841ED" w:rsidP="003841ED">
      <w:pPr>
        <w:spacing w:before="120" w:after="120"/>
        <w:jc w:val="center"/>
        <w:rPr>
          <w:rFonts w:ascii="Times New Roman" w:hAnsi="Times New Roman"/>
          <w:b/>
          <w:sz w:val="28"/>
          <w:szCs w:val="24"/>
        </w:rPr>
      </w:pPr>
      <w:r w:rsidRPr="00345C20">
        <w:rPr>
          <w:rFonts w:ascii="Times New Roman" w:hAnsi="Times New Roman"/>
          <w:b/>
          <w:sz w:val="28"/>
          <w:szCs w:val="24"/>
        </w:rPr>
        <w:t>Call for Nominations</w:t>
      </w:r>
    </w:p>
    <w:p w:rsidR="003841ED" w:rsidRPr="00075240" w:rsidRDefault="003841ED" w:rsidP="00075240">
      <w:pPr>
        <w:jc w:val="both"/>
        <w:rPr>
          <w:rFonts w:ascii="Times New Roman" w:hAnsi="Times New Roman"/>
          <w:sz w:val="24"/>
        </w:rPr>
      </w:pPr>
      <w:r w:rsidRPr="003841ED">
        <w:rPr>
          <w:rFonts w:ascii="Times New Roman" w:hAnsi="Times New Roman"/>
          <w:sz w:val="24"/>
        </w:rPr>
        <w:t>The Association is requesting nominations for the Executive Committee election that will be held in the year 2017 for a three (3) year term. Interested persons are requested to submit their name with a resume not to exceed 200 words. Mail this information to AAHANF, P.O. Box 63, Buffalo, NY 14207.  Deadline for submission is Friday, February 10, 2017.  Election ballots will be mailed to the membership in March. Nominee must be a member in good standing and whose name appears on the membership rolls at least one (1) year prior to the date the election is held or the nominating petition is filed.</w:t>
      </w:r>
    </w:p>
    <w:p w:rsidR="00EE291B" w:rsidRDefault="00EE291B" w:rsidP="006C1932">
      <w:pPr>
        <w:pStyle w:val="ListParagraph"/>
        <w:tabs>
          <w:tab w:val="left" w:pos="288"/>
        </w:tabs>
        <w:spacing w:before="120" w:after="360" w:line="280" w:lineRule="atLeast"/>
        <w:ind w:left="288"/>
        <w:rPr>
          <w:rFonts w:ascii="Times New Roman" w:hAnsi="Times New Roman"/>
          <w:b/>
          <w:sz w:val="24"/>
        </w:rPr>
      </w:pPr>
      <w:r>
        <w:rPr>
          <w:rFonts w:ascii="Times New Roman" w:hAnsi="Times New Roman"/>
          <w:b/>
          <w:sz w:val="24"/>
        </w:rPr>
        <w:t>Contents:</w:t>
      </w:r>
    </w:p>
    <w:p w:rsidR="00FC6348" w:rsidRPr="00DB59AF" w:rsidRDefault="00FC6348" w:rsidP="006C1932">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MLK Program</w:t>
      </w:r>
    </w:p>
    <w:p w:rsidR="003841ED" w:rsidRPr="00DB59AF" w:rsidRDefault="003841ED" w:rsidP="003841ED">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Call for Nominations</w:t>
      </w:r>
    </w:p>
    <w:p w:rsidR="00EE291B" w:rsidRPr="00DB59AF" w:rsidRDefault="00EE291B" w:rsidP="006C1932">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Carter G. Woodson Essay Contest</w:t>
      </w:r>
    </w:p>
    <w:p w:rsidR="005B1983" w:rsidRPr="00DB59AF" w:rsidRDefault="005B1983" w:rsidP="005B1983">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Tribute to Dr. Nash</w:t>
      </w:r>
    </w:p>
    <w:p w:rsidR="00BD7A57" w:rsidRPr="00DB59AF" w:rsidRDefault="005B1983" w:rsidP="000D1F21">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 xml:space="preserve">Mrs. Annie </w:t>
      </w:r>
      <w:r w:rsidR="00DB59AF">
        <w:rPr>
          <w:rFonts w:ascii="Times New Roman" w:hAnsi="Times New Roman"/>
          <w:b/>
          <w:sz w:val="22"/>
        </w:rPr>
        <w:t xml:space="preserve">C. </w:t>
      </w:r>
      <w:r w:rsidRPr="00DB59AF">
        <w:rPr>
          <w:rFonts w:ascii="Times New Roman" w:hAnsi="Times New Roman"/>
          <w:b/>
          <w:sz w:val="22"/>
        </w:rPr>
        <w:t>Singleton</w:t>
      </w:r>
    </w:p>
    <w:p w:rsidR="00B15C8F" w:rsidRPr="00DB59AF" w:rsidRDefault="00B15C8F" w:rsidP="00B15C8F">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AAHANF Annual Dinner</w:t>
      </w:r>
    </w:p>
    <w:p w:rsidR="00075240" w:rsidRPr="00DB59AF" w:rsidRDefault="00075240" w:rsidP="00B15C8F">
      <w:pPr>
        <w:pStyle w:val="ListParagraph"/>
        <w:numPr>
          <w:ilvl w:val="0"/>
          <w:numId w:val="5"/>
        </w:numPr>
        <w:tabs>
          <w:tab w:val="left" w:pos="288"/>
        </w:tabs>
        <w:spacing w:before="120" w:after="360" w:line="280" w:lineRule="atLeast"/>
        <w:ind w:left="288" w:firstLine="0"/>
        <w:rPr>
          <w:rFonts w:ascii="Times New Roman" w:hAnsi="Times New Roman"/>
          <w:b/>
          <w:sz w:val="22"/>
        </w:rPr>
      </w:pPr>
      <w:r w:rsidRPr="00DB59AF">
        <w:rPr>
          <w:rFonts w:ascii="Times New Roman" w:hAnsi="Times New Roman"/>
          <w:b/>
          <w:sz w:val="22"/>
        </w:rPr>
        <w:t>Robert Coles’ Book</w:t>
      </w:r>
    </w:p>
    <w:p w:rsidR="00075240" w:rsidRPr="00B15C8F" w:rsidRDefault="00075240" w:rsidP="00B15C8F">
      <w:pPr>
        <w:pStyle w:val="ListParagraph"/>
        <w:numPr>
          <w:ilvl w:val="0"/>
          <w:numId w:val="5"/>
        </w:numPr>
        <w:tabs>
          <w:tab w:val="left" w:pos="288"/>
        </w:tabs>
        <w:spacing w:before="120" w:after="360" w:line="280" w:lineRule="atLeast"/>
        <w:ind w:left="288" w:firstLine="0"/>
        <w:rPr>
          <w:rFonts w:ascii="Times New Roman" w:hAnsi="Times New Roman"/>
          <w:b/>
          <w:sz w:val="24"/>
        </w:rPr>
      </w:pPr>
      <w:r w:rsidRPr="00DB59AF">
        <w:rPr>
          <w:rFonts w:ascii="Times New Roman" w:hAnsi="Times New Roman"/>
          <w:b/>
          <w:sz w:val="22"/>
        </w:rPr>
        <w:t>Kwanzaa Schedule</w:t>
      </w:r>
    </w:p>
    <w:p w:rsidR="00EE291B" w:rsidRPr="00F42B70" w:rsidRDefault="00F42B70" w:rsidP="00EC1D6D">
      <w:pPr>
        <w:spacing w:before="120" w:after="120"/>
        <w:jc w:val="center"/>
        <w:rPr>
          <w:rFonts w:ascii="Times New Roman" w:hAnsi="Times New Roman"/>
          <w:b/>
          <w:sz w:val="24"/>
        </w:rPr>
      </w:pPr>
      <w:r w:rsidRPr="00F42B70">
        <w:rPr>
          <w:rFonts w:ascii="Times New Roman" w:hAnsi="Times New Roman"/>
          <w:b/>
          <w:sz w:val="24"/>
        </w:rPr>
        <w:t>Please consider submitting your original articles about A</w:t>
      </w:r>
      <w:r>
        <w:rPr>
          <w:rFonts w:ascii="Times New Roman" w:hAnsi="Times New Roman"/>
          <w:b/>
          <w:sz w:val="24"/>
        </w:rPr>
        <w:t>frican American history in</w:t>
      </w:r>
      <w:r w:rsidRPr="00F42B70">
        <w:rPr>
          <w:rFonts w:ascii="Times New Roman" w:hAnsi="Times New Roman"/>
          <w:b/>
          <w:sz w:val="24"/>
        </w:rPr>
        <w:t xml:space="preserve"> WNY</w:t>
      </w:r>
      <w:r>
        <w:rPr>
          <w:rFonts w:ascii="Times New Roman" w:hAnsi="Times New Roman"/>
          <w:b/>
          <w:sz w:val="24"/>
        </w:rPr>
        <w:t>!</w:t>
      </w:r>
    </w:p>
    <w:p w:rsidR="003841ED" w:rsidRPr="003841ED" w:rsidRDefault="003841ED" w:rsidP="002D1EBC">
      <w:pPr>
        <w:pStyle w:val="Heading1"/>
        <w:spacing w:after="120" w:line="240" w:lineRule="auto"/>
        <w:rPr>
          <w:b/>
          <w:sz w:val="32"/>
          <w:szCs w:val="32"/>
        </w:rPr>
      </w:pPr>
      <w:r w:rsidRPr="003841ED">
        <w:rPr>
          <w:b/>
          <w:sz w:val="32"/>
          <w:szCs w:val="32"/>
        </w:rPr>
        <w:lastRenderedPageBreak/>
        <w:t>40</w:t>
      </w:r>
      <w:r w:rsidRPr="003841ED">
        <w:rPr>
          <w:b/>
          <w:sz w:val="32"/>
          <w:szCs w:val="32"/>
          <w:vertAlign w:val="superscript"/>
        </w:rPr>
        <w:t>th</w:t>
      </w:r>
      <w:r w:rsidRPr="003841ED">
        <w:rPr>
          <w:b/>
          <w:sz w:val="32"/>
          <w:szCs w:val="32"/>
        </w:rPr>
        <w:t xml:space="preserve"> Anniversary</w:t>
      </w:r>
    </w:p>
    <w:p w:rsidR="003841ED" w:rsidRPr="002D1EBC" w:rsidRDefault="003841ED" w:rsidP="003841ED">
      <w:pPr>
        <w:jc w:val="center"/>
        <w:rPr>
          <w:rFonts w:ascii="Times New Roman" w:hAnsi="Times New Roman"/>
          <w:b/>
          <w:sz w:val="24"/>
        </w:rPr>
      </w:pPr>
      <w:r>
        <w:t xml:space="preserve"> </w:t>
      </w:r>
      <w:r w:rsidRPr="002D1EBC">
        <w:rPr>
          <w:rFonts w:ascii="Times New Roman" w:hAnsi="Times New Roman"/>
          <w:b/>
          <w:sz w:val="24"/>
        </w:rPr>
        <w:t>CARTER G. WOODSON ESSAY CONTEST</w:t>
      </w:r>
    </w:p>
    <w:p w:rsidR="003841ED" w:rsidRDefault="003841ED" w:rsidP="003841ED">
      <w:pPr>
        <w:jc w:val="center"/>
        <w:rPr>
          <w:b/>
        </w:rPr>
      </w:pPr>
    </w:p>
    <w:p w:rsidR="003841ED" w:rsidRPr="002D148B" w:rsidRDefault="003841ED" w:rsidP="002D148B">
      <w:pPr>
        <w:spacing w:after="120"/>
        <w:jc w:val="center"/>
        <w:rPr>
          <w:rFonts w:ascii="Times New Roman" w:hAnsi="Times New Roman"/>
          <w:b/>
          <w:sz w:val="22"/>
          <w:szCs w:val="24"/>
        </w:rPr>
      </w:pPr>
      <w:r w:rsidRPr="002D148B">
        <w:rPr>
          <w:rFonts w:ascii="Times New Roman" w:hAnsi="Times New Roman"/>
          <w:b/>
          <w:sz w:val="22"/>
          <w:szCs w:val="24"/>
        </w:rPr>
        <w:t xml:space="preserve">2017 Theme:  “The Educational Challenge of African American Students </w:t>
      </w:r>
      <w:r w:rsidR="00913CC1" w:rsidRPr="002D148B">
        <w:rPr>
          <w:rFonts w:ascii="Times New Roman" w:hAnsi="Times New Roman"/>
          <w:b/>
          <w:sz w:val="22"/>
          <w:szCs w:val="24"/>
        </w:rPr>
        <w:t>i</w:t>
      </w:r>
      <w:r w:rsidRPr="002D148B">
        <w:rPr>
          <w:rFonts w:ascii="Times New Roman" w:hAnsi="Times New Roman"/>
          <w:b/>
          <w:sz w:val="22"/>
          <w:szCs w:val="24"/>
        </w:rPr>
        <w:t>n Western New York Schools”</w:t>
      </w:r>
    </w:p>
    <w:p w:rsidR="00913CC1" w:rsidRPr="00236A1A" w:rsidRDefault="003841ED" w:rsidP="002D148B">
      <w:pPr>
        <w:spacing w:after="120"/>
        <w:jc w:val="both"/>
        <w:rPr>
          <w:rFonts w:ascii="Times New Roman" w:hAnsi="Times New Roman"/>
          <w:b/>
          <w:bCs/>
          <w:sz w:val="24"/>
          <w:szCs w:val="24"/>
        </w:rPr>
      </w:pPr>
      <w:r w:rsidRPr="00236A1A">
        <w:rPr>
          <w:rFonts w:ascii="Times New Roman" w:hAnsi="Times New Roman"/>
          <w:sz w:val="24"/>
          <w:szCs w:val="24"/>
        </w:rPr>
        <w:t xml:space="preserve">The contest is open to all young people in grades 4 – 12.  Essays must be written (printed or typed) in </w:t>
      </w:r>
      <w:r w:rsidRPr="00236A1A">
        <w:rPr>
          <w:rFonts w:ascii="Times New Roman" w:hAnsi="Times New Roman"/>
          <w:b/>
          <w:bCs/>
          <w:sz w:val="24"/>
          <w:szCs w:val="24"/>
        </w:rPr>
        <w:t xml:space="preserve">500 </w:t>
      </w:r>
      <w:r w:rsidR="00913CC1" w:rsidRPr="00236A1A">
        <w:rPr>
          <w:rFonts w:ascii="Times New Roman" w:hAnsi="Times New Roman"/>
          <w:b/>
          <w:bCs/>
          <w:sz w:val="24"/>
          <w:szCs w:val="24"/>
        </w:rPr>
        <w:t>words or less</w:t>
      </w:r>
      <w:r w:rsidRPr="00236A1A">
        <w:rPr>
          <w:rFonts w:ascii="Times New Roman" w:hAnsi="Times New Roman"/>
          <w:b/>
          <w:bCs/>
          <w:sz w:val="24"/>
          <w:szCs w:val="24"/>
        </w:rPr>
        <w:t xml:space="preserve"> (200 </w:t>
      </w:r>
      <w:r w:rsidR="00913CC1" w:rsidRPr="00236A1A">
        <w:rPr>
          <w:rFonts w:ascii="Times New Roman" w:hAnsi="Times New Roman"/>
          <w:b/>
          <w:bCs/>
          <w:sz w:val="24"/>
          <w:szCs w:val="24"/>
        </w:rPr>
        <w:t>words</w:t>
      </w:r>
      <w:r w:rsidRPr="00236A1A">
        <w:rPr>
          <w:rFonts w:ascii="Times New Roman" w:hAnsi="Times New Roman"/>
          <w:b/>
          <w:bCs/>
          <w:sz w:val="24"/>
          <w:szCs w:val="24"/>
        </w:rPr>
        <w:t xml:space="preserve"> </w:t>
      </w:r>
      <w:r w:rsidR="00913CC1" w:rsidRPr="00236A1A">
        <w:rPr>
          <w:rFonts w:ascii="Times New Roman" w:hAnsi="Times New Roman"/>
          <w:b/>
          <w:bCs/>
          <w:sz w:val="24"/>
          <w:szCs w:val="24"/>
        </w:rPr>
        <w:t>minimum</w:t>
      </w:r>
      <w:r w:rsidRPr="00236A1A">
        <w:rPr>
          <w:rFonts w:ascii="Times New Roman" w:hAnsi="Times New Roman"/>
          <w:b/>
          <w:bCs/>
          <w:sz w:val="24"/>
          <w:szCs w:val="24"/>
        </w:rPr>
        <w:t>) on the topic: T</w:t>
      </w:r>
      <w:r w:rsidR="00913CC1" w:rsidRPr="00236A1A">
        <w:rPr>
          <w:rFonts w:ascii="Times New Roman" w:hAnsi="Times New Roman"/>
          <w:b/>
          <w:bCs/>
          <w:sz w:val="24"/>
          <w:szCs w:val="24"/>
        </w:rPr>
        <w:t xml:space="preserve">he Educational Challenge of African American Students in Western New York Schools. </w:t>
      </w:r>
    </w:p>
    <w:p w:rsidR="003841ED" w:rsidRPr="00236A1A" w:rsidRDefault="00A24C5C" w:rsidP="002D148B">
      <w:pPr>
        <w:spacing w:after="120"/>
        <w:jc w:val="both"/>
        <w:rPr>
          <w:rFonts w:ascii="Times New Roman" w:hAnsi="Times New Roman"/>
          <w:sz w:val="24"/>
          <w:szCs w:val="24"/>
        </w:rPr>
      </w:pPr>
      <w:r>
        <w:rPr>
          <w:rFonts w:ascii="Times New Roman" w:hAnsi="Times New Roman"/>
          <w:bCs/>
          <w:sz w:val="24"/>
          <w:szCs w:val="24"/>
        </w:rPr>
        <w:t xml:space="preserve">Suggested topics include, </w:t>
      </w:r>
      <w:r w:rsidR="003841ED" w:rsidRPr="00236A1A">
        <w:rPr>
          <w:rFonts w:ascii="Times New Roman" w:hAnsi="Times New Roman"/>
          <w:bCs/>
          <w:sz w:val="24"/>
          <w:szCs w:val="24"/>
        </w:rPr>
        <w:t xml:space="preserve">but </w:t>
      </w:r>
      <w:r>
        <w:rPr>
          <w:rFonts w:ascii="Times New Roman" w:hAnsi="Times New Roman"/>
          <w:bCs/>
          <w:sz w:val="24"/>
          <w:szCs w:val="24"/>
        </w:rPr>
        <w:t>are not limited to: the</w:t>
      </w:r>
      <w:r w:rsidR="003841ED" w:rsidRPr="00236A1A">
        <w:rPr>
          <w:rFonts w:ascii="Times New Roman" w:hAnsi="Times New Roman"/>
          <w:bCs/>
          <w:sz w:val="24"/>
          <w:szCs w:val="24"/>
        </w:rPr>
        <w:t xml:space="preserve"> history of African Americans in Western New York schools – integration or desegregation, access to technology, access to books and relevant study materials, transportation and busing issues, low graduation rates, high suspension rates, parent participation in schools, teacher attitudes, etc.  You must include how the challenge has been addressed or your suggestions to address it. </w:t>
      </w:r>
      <w:r w:rsidR="003841ED" w:rsidRPr="00236A1A">
        <w:rPr>
          <w:rFonts w:ascii="Times New Roman" w:hAnsi="Times New Roman"/>
          <w:sz w:val="24"/>
          <w:szCs w:val="24"/>
        </w:rPr>
        <w:t xml:space="preserve"> </w:t>
      </w:r>
    </w:p>
    <w:p w:rsidR="003841ED" w:rsidRPr="00DA581F" w:rsidRDefault="003841ED" w:rsidP="00DA581F">
      <w:pPr>
        <w:spacing w:after="120"/>
        <w:jc w:val="both"/>
        <w:rPr>
          <w:rFonts w:ascii="Times New Roman" w:hAnsi="Times New Roman"/>
          <w:b/>
          <w:bCs/>
          <w:sz w:val="24"/>
          <w:szCs w:val="24"/>
        </w:rPr>
      </w:pPr>
      <w:r w:rsidRPr="00236A1A">
        <w:rPr>
          <w:rFonts w:ascii="Times New Roman" w:hAnsi="Times New Roman"/>
          <w:sz w:val="24"/>
          <w:szCs w:val="24"/>
        </w:rPr>
        <w:t xml:space="preserve">Essays must be received by </w:t>
      </w:r>
      <w:r w:rsidRPr="00236A1A">
        <w:rPr>
          <w:rFonts w:ascii="Times New Roman" w:hAnsi="Times New Roman"/>
          <w:b/>
          <w:bCs/>
          <w:sz w:val="24"/>
          <w:szCs w:val="24"/>
        </w:rPr>
        <w:t>S</w:t>
      </w:r>
      <w:r w:rsidR="00CC7608">
        <w:rPr>
          <w:rFonts w:ascii="Times New Roman" w:hAnsi="Times New Roman"/>
          <w:b/>
          <w:bCs/>
          <w:sz w:val="24"/>
          <w:szCs w:val="24"/>
        </w:rPr>
        <w:t>aturday</w:t>
      </w:r>
      <w:r w:rsidRPr="00236A1A">
        <w:rPr>
          <w:rFonts w:ascii="Times New Roman" w:hAnsi="Times New Roman"/>
          <w:b/>
          <w:bCs/>
          <w:sz w:val="24"/>
          <w:szCs w:val="24"/>
        </w:rPr>
        <w:t>, F</w:t>
      </w:r>
      <w:r w:rsidR="00CC7608">
        <w:rPr>
          <w:rFonts w:ascii="Times New Roman" w:hAnsi="Times New Roman"/>
          <w:b/>
          <w:bCs/>
          <w:sz w:val="24"/>
          <w:szCs w:val="24"/>
        </w:rPr>
        <w:t>ebruary</w:t>
      </w:r>
      <w:r w:rsidRPr="00236A1A">
        <w:rPr>
          <w:rFonts w:ascii="Times New Roman" w:hAnsi="Times New Roman"/>
          <w:b/>
          <w:bCs/>
          <w:sz w:val="24"/>
          <w:szCs w:val="24"/>
        </w:rPr>
        <w:t xml:space="preserve"> 11, 2017. </w:t>
      </w:r>
      <w:r w:rsidRPr="00236A1A">
        <w:rPr>
          <w:rFonts w:ascii="Times New Roman" w:hAnsi="Times New Roman"/>
          <w:sz w:val="24"/>
          <w:szCs w:val="24"/>
        </w:rPr>
        <w:t xml:space="preserve">Send to – Carter G. Woodson Essay Contest, P.O. Box 63, Buffalo, New York 14207 or leave at the Frank E. Merriweather, Jr. Branch Library, 1324 Jefferson Avenue @ E. Utica St.  </w:t>
      </w:r>
      <w:r w:rsidRPr="00236A1A">
        <w:rPr>
          <w:rFonts w:ascii="Times New Roman" w:hAnsi="Times New Roman"/>
          <w:b/>
          <w:bCs/>
          <w:sz w:val="24"/>
          <w:szCs w:val="24"/>
        </w:rPr>
        <w:t>Your name, address, telephone number, school and grade must be written on your essay.</w:t>
      </w:r>
    </w:p>
    <w:p w:rsidR="003841ED" w:rsidRPr="00236A1A" w:rsidRDefault="003841ED" w:rsidP="002D148B">
      <w:pPr>
        <w:spacing w:after="120"/>
        <w:rPr>
          <w:rFonts w:ascii="Times New Roman" w:hAnsi="Times New Roman"/>
          <w:sz w:val="24"/>
          <w:szCs w:val="24"/>
        </w:rPr>
      </w:pPr>
      <w:r w:rsidRPr="00236A1A">
        <w:rPr>
          <w:rFonts w:ascii="Times New Roman" w:hAnsi="Times New Roman"/>
          <w:sz w:val="24"/>
          <w:szCs w:val="24"/>
        </w:rPr>
        <w:t>Essays will be judged on content, quality and depth of research, clarity and neatness.</w:t>
      </w:r>
      <w:r w:rsidR="00CC7608">
        <w:rPr>
          <w:rFonts w:ascii="Times New Roman" w:hAnsi="Times New Roman"/>
          <w:sz w:val="24"/>
          <w:szCs w:val="24"/>
        </w:rPr>
        <w:t xml:space="preserve"> </w:t>
      </w:r>
      <w:r w:rsidRPr="00236A1A">
        <w:rPr>
          <w:rFonts w:ascii="Times New Roman" w:hAnsi="Times New Roman"/>
          <w:sz w:val="24"/>
          <w:szCs w:val="24"/>
        </w:rPr>
        <w:t xml:space="preserve">Cash prizes will be awarded in three categories:  </w:t>
      </w:r>
      <w:r w:rsidR="00CC7608">
        <w:rPr>
          <w:rFonts w:ascii="Times New Roman" w:hAnsi="Times New Roman"/>
          <w:sz w:val="24"/>
          <w:szCs w:val="24"/>
        </w:rPr>
        <w:br/>
      </w:r>
      <w:r w:rsidRPr="00236A1A">
        <w:rPr>
          <w:rFonts w:ascii="Times New Roman" w:hAnsi="Times New Roman"/>
          <w:sz w:val="24"/>
          <w:szCs w:val="24"/>
        </w:rPr>
        <w:t>Grades 4-6; Grades 7-9; Grades 10-12</w:t>
      </w:r>
    </w:p>
    <w:p w:rsidR="003841ED" w:rsidRPr="00236A1A" w:rsidRDefault="00B76D28" w:rsidP="002D148B">
      <w:pPr>
        <w:pStyle w:val="Heading2"/>
        <w:spacing w:after="120"/>
        <w:rPr>
          <w:sz w:val="24"/>
          <w:szCs w:val="24"/>
        </w:rPr>
      </w:pPr>
      <w:r>
        <w:rPr>
          <w:noProof/>
          <w:sz w:val="24"/>
          <w:szCs w:val="24"/>
        </w:rPr>
        <w:drawing>
          <wp:anchor distT="0" distB="0" distL="114300" distR="114300" simplePos="0" relativeHeight="251668480" behindDoc="1" locked="0" layoutInCell="1" allowOverlap="1">
            <wp:simplePos x="0" y="0"/>
            <wp:positionH relativeFrom="column">
              <wp:posOffset>3434715</wp:posOffset>
            </wp:positionH>
            <wp:positionV relativeFrom="paragraph">
              <wp:posOffset>467360</wp:posOffset>
            </wp:positionV>
            <wp:extent cx="1611630" cy="2194560"/>
            <wp:effectExtent l="19050" t="0" r="7620" b="0"/>
            <wp:wrapTight wrapText="bothSides">
              <wp:wrapPolygon edited="0">
                <wp:start x="-255" y="0"/>
                <wp:lineTo x="-255" y="21375"/>
                <wp:lineTo x="21702" y="21375"/>
                <wp:lineTo x="21702" y="0"/>
                <wp:lineTo x="-255" y="0"/>
              </wp:wrapPolygon>
            </wp:wrapTight>
            <wp:docPr id="5" name="Picture 2" descr="C:\Users\madeline\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eline\Documents\Scan0002.jpg"/>
                    <pic:cNvPicPr>
                      <a:picLocks noChangeAspect="1" noChangeArrowheads="1"/>
                    </pic:cNvPicPr>
                  </pic:nvPicPr>
                  <pic:blipFill>
                    <a:blip r:embed="rId12" cstate="print"/>
                    <a:srcRect/>
                    <a:stretch>
                      <a:fillRect/>
                    </a:stretch>
                  </pic:blipFill>
                  <pic:spPr bwMode="auto">
                    <a:xfrm>
                      <a:off x="0" y="0"/>
                      <a:ext cx="1611630" cy="2194560"/>
                    </a:xfrm>
                    <a:prstGeom prst="rect">
                      <a:avLst/>
                    </a:prstGeom>
                    <a:noFill/>
                    <a:ln w="9525">
                      <a:noFill/>
                      <a:miter lim="800000"/>
                      <a:headEnd/>
                      <a:tailEnd/>
                    </a:ln>
                  </pic:spPr>
                </pic:pic>
              </a:graphicData>
            </a:graphic>
          </wp:anchor>
        </w:drawing>
      </w:r>
      <w:r w:rsidR="00206467">
        <w:rPr>
          <w:sz w:val="24"/>
          <w:szCs w:val="24"/>
        </w:rPr>
        <w:t xml:space="preserve">First prize - $100 </w:t>
      </w:r>
      <w:r w:rsidR="00206467">
        <w:rPr>
          <w:sz w:val="24"/>
          <w:szCs w:val="24"/>
        </w:rPr>
        <w:br/>
        <w:t xml:space="preserve">Second prize - $75 </w:t>
      </w:r>
      <w:r w:rsidR="00206467">
        <w:rPr>
          <w:sz w:val="24"/>
          <w:szCs w:val="24"/>
        </w:rPr>
        <w:br/>
      </w:r>
      <w:r w:rsidR="003841ED" w:rsidRPr="00236A1A">
        <w:rPr>
          <w:sz w:val="24"/>
          <w:szCs w:val="24"/>
        </w:rPr>
        <w:t>Third prize - $50</w:t>
      </w:r>
    </w:p>
    <w:p w:rsidR="003841ED" w:rsidRPr="00236A1A" w:rsidRDefault="003841ED" w:rsidP="002D148B">
      <w:pPr>
        <w:spacing w:after="120"/>
        <w:rPr>
          <w:rFonts w:ascii="Times New Roman" w:hAnsi="Times New Roman"/>
          <w:b/>
          <w:bCs/>
          <w:sz w:val="24"/>
          <w:szCs w:val="24"/>
        </w:rPr>
      </w:pPr>
      <w:r w:rsidRPr="00236A1A">
        <w:rPr>
          <w:rFonts w:ascii="Times New Roman" w:hAnsi="Times New Roman"/>
          <w:b/>
          <w:bCs/>
          <w:sz w:val="24"/>
          <w:szCs w:val="24"/>
        </w:rPr>
        <w:t>Additional prizes may also be given to winners of the essay contest.</w:t>
      </w:r>
    </w:p>
    <w:p w:rsidR="003841ED" w:rsidRPr="00236A1A" w:rsidRDefault="003841ED" w:rsidP="00206467">
      <w:pPr>
        <w:spacing w:after="120"/>
        <w:jc w:val="both"/>
        <w:rPr>
          <w:rFonts w:ascii="Times New Roman" w:hAnsi="Times New Roman"/>
          <w:b/>
          <w:bCs/>
          <w:sz w:val="24"/>
          <w:szCs w:val="24"/>
        </w:rPr>
      </w:pPr>
      <w:r w:rsidRPr="00236A1A">
        <w:rPr>
          <w:rFonts w:ascii="Times New Roman" w:hAnsi="Times New Roman"/>
          <w:b/>
          <w:bCs/>
          <w:sz w:val="24"/>
          <w:szCs w:val="24"/>
        </w:rPr>
        <w:t>ONLY Winners will be notified of the awards program.</w:t>
      </w:r>
    </w:p>
    <w:p w:rsidR="003841ED" w:rsidRDefault="003841ED" w:rsidP="00A26DD2">
      <w:pPr>
        <w:spacing w:after="120"/>
        <w:jc w:val="both"/>
        <w:rPr>
          <w:rFonts w:ascii="Times New Roman" w:hAnsi="Times New Roman"/>
          <w:sz w:val="24"/>
          <w:szCs w:val="24"/>
        </w:rPr>
      </w:pPr>
      <w:r w:rsidRPr="00236A1A">
        <w:rPr>
          <w:rFonts w:ascii="Times New Roman" w:hAnsi="Times New Roman"/>
          <w:sz w:val="24"/>
          <w:szCs w:val="24"/>
        </w:rPr>
        <w:t xml:space="preserve">Winning essays will be read by the participants at the African American History Program at the Frank E. Merriweather, Jr. Library, 1324 Jefferson Avenue on Saturday, February 25, 2017 at 1:00 p.m.  Essays will also be printed in </w:t>
      </w:r>
      <w:r w:rsidRPr="00236A1A">
        <w:rPr>
          <w:rFonts w:ascii="Times New Roman" w:hAnsi="Times New Roman"/>
          <w:b/>
          <w:bCs/>
          <w:sz w:val="24"/>
          <w:szCs w:val="24"/>
        </w:rPr>
        <w:t xml:space="preserve">Historically Speaking, </w:t>
      </w:r>
      <w:proofErr w:type="gramStart"/>
      <w:r w:rsidRPr="00236A1A">
        <w:rPr>
          <w:rFonts w:ascii="Times New Roman" w:hAnsi="Times New Roman"/>
          <w:sz w:val="24"/>
          <w:szCs w:val="24"/>
        </w:rPr>
        <w:t>Spring</w:t>
      </w:r>
      <w:r w:rsidR="00206467">
        <w:rPr>
          <w:rFonts w:ascii="Times New Roman" w:hAnsi="Times New Roman"/>
          <w:sz w:val="24"/>
          <w:szCs w:val="24"/>
        </w:rPr>
        <w:t xml:space="preserve"> </w:t>
      </w:r>
      <w:r w:rsidRPr="00236A1A">
        <w:rPr>
          <w:rFonts w:ascii="Times New Roman" w:hAnsi="Times New Roman"/>
          <w:sz w:val="24"/>
          <w:szCs w:val="24"/>
        </w:rPr>
        <w:t xml:space="preserve"> 2017</w:t>
      </w:r>
      <w:proofErr w:type="gramEnd"/>
      <w:r w:rsidRPr="00236A1A">
        <w:rPr>
          <w:rFonts w:ascii="Times New Roman" w:hAnsi="Times New Roman"/>
          <w:sz w:val="24"/>
          <w:szCs w:val="24"/>
        </w:rPr>
        <w:t>.</w:t>
      </w:r>
    </w:p>
    <w:p w:rsidR="00A540BF" w:rsidRPr="00236A1A" w:rsidRDefault="00A540BF" w:rsidP="00A26DD2">
      <w:pPr>
        <w:spacing w:after="120"/>
        <w:jc w:val="both"/>
        <w:rPr>
          <w:rFonts w:ascii="Times New Roman" w:hAnsi="Times New Roman"/>
          <w:sz w:val="24"/>
          <w:szCs w:val="24"/>
        </w:rPr>
      </w:pPr>
      <w:r>
        <w:rPr>
          <w:rFonts w:ascii="Times New Roman" w:hAnsi="Times New Roman"/>
          <w:sz w:val="24"/>
          <w:szCs w:val="24"/>
        </w:rPr>
        <w:t>_______________________________________</w:t>
      </w:r>
    </w:p>
    <w:p w:rsidR="00402999" w:rsidRDefault="00E952CF" w:rsidP="00402999">
      <w:pPr>
        <w:shd w:val="clear" w:color="auto" w:fill="FFFFFF"/>
        <w:spacing w:before="100" w:beforeAutospacing="1" w:after="120"/>
        <w:jc w:val="center"/>
        <w:rPr>
          <w:rFonts w:ascii="Times New Roman" w:hAnsi="Times New Roman"/>
          <w:color w:val="222222"/>
          <w:sz w:val="28"/>
          <w:szCs w:val="24"/>
        </w:rPr>
      </w:pPr>
      <w:r w:rsidRPr="00C4395F">
        <w:rPr>
          <w:rFonts w:ascii="Times New Roman" w:hAnsi="Times New Roman"/>
          <w:b/>
          <w:color w:val="222222"/>
          <w:sz w:val="28"/>
          <w:szCs w:val="24"/>
        </w:rPr>
        <w:lastRenderedPageBreak/>
        <w:t xml:space="preserve">The Professor Emeritus of Anthropology and Sociology, </w:t>
      </w:r>
      <w:proofErr w:type="spellStart"/>
      <w:r w:rsidRPr="00C4395F">
        <w:rPr>
          <w:rFonts w:ascii="Times New Roman" w:hAnsi="Times New Roman"/>
          <w:b/>
          <w:color w:val="222222"/>
          <w:sz w:val="28"/>
          <w:szCs w:val="24"/>
        </w:rPr>
        <w:t>Canisius</w:t>
      </w:r>
      <w:proofErr w:type="spellEnd"/>
      <w:r w:rsidRPr="00C4395F">
        <w:rPr>
          <w:rFonts w:ascii="Times New Roman" w:hAnsi="Times New Roman"/>
          <w:b/>
          <w:color w:val="222222"/>
          <w:sz w:val="28"/>
          <w:szCs w:val="24"/>
        </w:rPr>
        <w:t xml:space="preserve"> College--</w:t>
      </w:r>
      <w:r w:rsidR="00402999">
        <w:rPr>
          <w:rFonts w:ascii="Times New Roman" w:hAnsi="Times New Roman"/>
          <w:b/>
          <w:color w:val="222222"/>
          <w:sz w:val="28"/>
          <w:szCs w:val="24"/>
        </w:rPr>
        <w:br/>
      </w:r>
      <w:r w:rsidRPr="00C4395F">
        <w:rPr>
          <w:rFonts w:ascii="Times New Roman" w:hAnsi="Times New Roman"/>
          <w:b/>
          <w:color w:val="222222"/>
          <w:sz w:val="28"/>
          <w:szCs w:val="24"/>
        </w:rPr>
        <w:t>WOW, how he influenced my life!</w:t>
      </w:r>
      <w:r w:rsidRPr="00C4395F">
        <w:rPr>
          <w:rFonts w:ascii="Times New Roman" w:hAnsi="Times New Roman"/>
          <w:color w:val="222222"/>
          <w:sz w:val="28"/>
          <w:szCs w:val="24"/>
        </w:rPr>
        <w:t xml:space="preserve">  </w:t>
      </w:r>
      <w:bookmarkStart w:id="0" w:name="_GoBack"/>
    </w:p>
    <w:p w:rsidR="00E952CF" w:rsidRPr="00402999" w:rsidRDefault="00C4395F" w:rsidP="00C83EB7">
      <w:pPr>
        <w:shd w:val="clear" w:color="auto" w:fill="FFFFFF"/>
        <w:spacing w:after="120"/>
        <w:jc w:val="center"/>
        <w:rPr>
          <w:rFonts w:ascii="Times New Roman" w:hAnsi="Times New Roman"/>
          <w:color w:val="222222"/>
          <w:sz w:val="28"/>
          <w:szCs w:val="24"/>
        </w:rPr>
      </w:pPr>
      <w:proofErr w:type="gramStart"/>
      <w:r>
        <w:rPr>
          <w:rFonts w:ascii="Times New Roman" w:hAnsi="Times New Roman"/>
          <w:color w:val="222222"/>
          <w:sz w:val="24"/>
          <w:szCs w:val="24"/>
        </w:rPr>
        <w:t>by</w:t>
      </w:r>
      <w:proofErr w:type="gramEnd"/>
      <w:r>
        <w:rPr>
          <w:rFonts w:ascii="Times New Roman" w:hAnsi="Times New Roman"/>
          <w:color w:val="222222"/>
          <w:sz w:val="24"/>
          <w:szCs w:val="24"/>
        </w:rPr>
        <w:t xml:space="preserve"> Sababu C. Norris</w:t>
      </w:r>
      <w:r>
        <w:rPr>
          <w:rFonts w:ascii="Times New Roman" w:hAnsi="Times New Roman"/>
          <w:color w:val="222222"/>
          <w:sz w:val="24"/>
          <w:szCs w:val="24"/>
        </w:rPr>
        <w:br/>
      </w:r>
      <w:r w:rsidR="00E952CF" w:rsidRPr="00C4395F">
        <w:rPr>
          <w:rFonts w:ascii="Times New Roman" w:hAnsi="Times New Roman"/>
          <w:color w:val="222222"/>
          <w:sz w:val="24"/>
          <w:szCs w:val="24"/>
        </w:rPr>
        <w:t xml:space="preserve">ALANA Student Center, </w:t>
      </w:r>
      <w:proofErr w:type="spellStart"/>
      <w:r w:rsidR="00E952CF" w:rsidRPr="00C4395F">
        <w:rPr>
          <w:rFonts w:ascii="Times New Roman" w:hAnsi="Times New Roman"/>
          <w:color w:val="222222"/>
          <w:sz w:val="24"/>
          <w:szCs w:val="24"/>
        </w:rPr>
        <w:t>Canisius</w:t>
      </w:r>
      <w:proofErr w:type="spellEnd"/>
      <w:r w:rsidR="00E952CF" w:rsidRPr="00C4395F">
        <w:rPr>
          <w:rFonts w:ascii="Times New Roman" w:hAnsi="Times New Roman"/>
          <w:color w:val="222222"/>
          <w:sz w:val="24"/>
          <w:szCs w:val="24"/>
        </w:rPr>
        <w:t xml:space="preserve"> College</w:t>
      </w:r>
      <w:bookmarkEnd w:id="0"/>
    </w:p>
    <w:p w:rsidR="00E952CF" w:rsidRPr="00C4395F" w:rsidRDefault="00E952CF" w:rsidP="00C83EB7">
      <w:pPr>
        <w:shd w:val="clear" w:color="auto" w:fill="FFFFFF"/>
        <w:spacing w:after="120"/>
        <w:jc w:val="both"/>
        <w:rPr>
          <w:rFonts w:ascii="Times New Roman" w:hAnsi="Times New Roman"/>
          <w:color w:val="000000"/>
          <w:sz w:val="24"/>
          <w:szCs w:val="24"/>
        </w:rPr>
      </w:pPr>
      <w:r w:rsidRPr="00C4395F">
        <w:rPr>
          <w:rFonts w:ascii="Times New Roman" w:hAnsi="Times New Roman"/>
          <w:color w:val="222222"/>
          <w:sz w:val="24"/>
          <w:szCs w:val="24"/>
        </w:rPr>
        <w:t xml:space="preserve">Professor Jesse E. Nash, Jr., became a father figure to me, just as he helped shape the lives of so many others. During his tenure at </w:t>
      </w:r>
      <w:proofErr w:type="spellStart"/>
      <w:r w:rsidRPr="00C4395F">
        <w:rPr>
          <w:rFonts w:ascii="Times New Roman" w:hAnsi="Times New Roman"/>
          <w:color w:val="222222"/>
          <w:sz w:val="24"/>
          <w:szCs w:val="24"/>
        </w:rPr>
        <w:t>Canisius</w:t>
      </w:r>
      <w:proofErr w:type="spellEnd"/>
      <w:r w:rsidRPr="00C4395F">
        <w:rPr>
          <w:rFonts w:ascii="Times New Roman" w:hAnsi="Times New Roman"/>
          <w:color w:val="222222"/>
          <w:sz w:val="24"/>
          <w:szCs w:val="24"/>
        </w:rPr>
        <w:t xml:space="preserve"> College, and long after his retirement in 1998, he helped us to understand some of the beneath-the-surface politics adverse to our inclusion in society and how not to be intimidated by it all. I am haunted by a study that Pro. Nash embraced in his later years from the work of Sidney Wilhelm, like Nash, also a sociologist (I don’t know the name of the author’s book):</w:t>
      </w:r>
    </w:p>
    <w:p w:rsidR="00E952CF" w:rsidRPr="00C4395F" w:rsidRDefault="00E952CF" w:rsidP="00DF1E9C">
      <w:pPr>
        <w:shd w:val="clear" w:color="auto" w:fill="FFFFFF"/>
        <w:spacing w:after="120"/>
        <w:rPr>
          <w:rFonts w:ascii="Times New Roman" w:hAnsi="Times New Roman"/>
          <w:color w:val="222222"/>
          <w:sz w:val="24"/>
          <w:szCs w:val="24"/>
        </w:rPr>
      </w:pPr>
      <w:r w:rsidRPr="00C4395F">
        <w:rPr>
          <w:rFonts w:ascii="Times New Roman" w:hAnsi="Times New Roman"/>
          <w:color w:val="222222"/>
          <w:sz w:val="24"/>
          <w:szCs w:val="24"/>
        </w:rPr>
        <w:t>White folk risked their lives to bring black folk to this country to work free of charge—</w:t>
      </w:r>
    </w:p>
    <w:p w:rsidR="00E952CF" w:rsidRPr="00C4395F" w:rsidRDefault="00E952CF" w:rsidP="00C83EB7">
      <w:pPr>
        <w:shd w:val="clear" w:color="auto" w:fill="FFFFFF"/>
        <w:spacing w:after="120"/>
        <w:ind w:left="576" w:hanging="432"/>
        <w:rPr>
          <w:rFonts w:ascii="Times New Roman" w:hAnsi="Times New Roman"/>
          <w:color w:val="000000"/>
          <w:sz w:val="24"/>
          <w:szCs w:val="24"/>
        </w:rPr>
      </w:pPr>
      <w:r w:rsidRPr="00C4395F">
        <w:rPr>
          <w:rFonts w:ascii="Times New Roman" w:hAnsi="Times New Roman"/>
          <w:color w:val="222222"/>
          <w:sz w:val="24"/>
          <w:szCs w:val="24"/>
        </w:rPr>
        <w:t>1.    During the Slave economy in the 1600s, blacks were useful;</w:t>
      </w:r>
    </w:p>
    <w:p w:rsidR="00E952CF" w:rsidRPr="00C4395F" w:rsidRDefault="00E952CF" w:rsidP="00C83EB7">
      <w:pPr>
        <w:shd w:val="clear" w:color="auto" w:fill="FFFFFF"/>
        <w:spacing w:after="120"/>
        <w:ind w:left="576" w:hanging="432"/>
        <w:rPr>
          <w:rFonts w:ascii="Times New Roman" w:hAnsi="Times New Roman"/>
          <w:color w:val="000000"/>
          <w:sz w:val="24"/>
          <w:szCs w:val="24"/>
        </w:rPr>
      </w:pPr>
      <w:r w:rsidRPr="00C4395F">
        <w:rPr>
          <w:rFonts w:ascii="Times New Roman" w:hAnsi="Times New Roman"/>
          <w:color w:val="222222"/>
          <w:sz w:val="24"/>
          <w:szCs w:val="24"/>
        </w:rPr>
        <w:t>2.    Industrial economy blacks were useful--cheap labor; and</w:t>
      </w:r>
    </w:p>
    <w:p w:rsidR="00E952CF" w:rsidRPr="00C4395F" w:rsidRDefault="00E952CF" w:rsidP="00C83EB7">
      <w:pPr>
        <w:shd w:val="clear" w:color="auto" w:fill="FFFFFF"/>
        <w:spacing w:after="120"/>
        <w:ind w:left="576" w:hanging="432"/>
        <w:rPr>
          <w:rFonts w:ascii="Times New Roman" w:hAnsi="Times New Roman"/>
          <w:color w:val="222222"/>
          <w:sz w:val="24"/>
          <w:szCs w:val="24"/>
        </w:rPr>
      </w:pPr>
      <w:r w:rsidRPr="00C4395F">
        <w:rPr>
          <w:rFonts w:ascii="Times New Roman" w:hAnsi="Times New Roman"/>
          <w:color w:val="222222"/>
          <w:sz w:val="24"/>
          <w:szCs w:val="24"/>
        </w:rPr>
        <w:t>3.    High tech economy blacks are not needed and therefore are useless according to some white Americans. </w:t>
      </w:r>
    </w:p>
    <w:p w:rsidR="00E952CF" w:rsidRPr="00C4395F" w:rsidRDefault="00E952CF" w:rsidP="00992355">
      <w:pPr>
        <w:shd w:val="clear" w:color="auto" w:fill="FFFFFF"/>
        <w:spacing w:after="120"/>
        <w:jc w:val="both"/>
        <w:rPr>
          <w:rFonts w:ascii="Times New Roman" w:hAnsi="Times New Roman"/>
          <w:color w:val="000000"/>
          <w:sz w:val="24"/>
          <w:szCs w:val="24"/>
        </w:rPr>
      </w:pPr>
      <w:r w:rsidRPr="00C4395F">
        <w:rPr>
          <w:rFonts w:ascii="Times New Roman" w:hAnsi="Times New Roman"/>
          <w:color w:val="222222"/>
          <w:sz w:val="24"/>
          <w:szCs w:val="24"/>
        </w:rPr>
        <w:t xml:space="preserve">As the professor approached retirement from </w:t>
      </w:r>
      <w:proofErr w:type="spellStart"/>
      <w:r w:rsidRPr="00C4395F">
        <w:rPr>
          <w:rFonts w:ascii="Times New Roman" w:hAnsi="Times New Roman"/>
          <w:color w:val="222222"/>
          <w:sz w:val="24"/>
          <w:szCs w:val="24"/>
        </w:rPr>
        <w:t>Canisius</w:t>
      </w:r>
      <w:proofErr w:type="spellEnd"/>
      <w:r w:rsidRPr="00C4395F">
        <w:rPr>
          <w:rFonts w:ascii="Times New Roman" w:hAnsi="Times New Roman"/>
          <w:color w:val="222222"/>
          <w:sz w:val="24"/>
          <w:szCs w:val="24"/>
        </w:rPr>
        <w:t xml:space="preserve">, I would often listen to him talk about death, the countless funerals of friends he and Mrs. </w:t>
      </w:r>
      <w:proofErr w:type="spellStart"/>
      <w:r w:rsidRPr="00C4395F">
        <w:rPr>
          <w:rFonts w:ascii="Times New Roman" w:hAnsi="Times New Roman"/>
          <w:color w:val="222222"/>
          <w:sz w:val="24"/>
          <w:szCs w:val="24"/>
        </w:rPr>
        <w:t>Hortense</w:t>
      </w:r>
      <w:proofErr w:type="spellEnd"/>
      <w:r w:rsidRPr="00C4395F">
        <w:rPr>
          <w:rFonts w:ascii="Times New Roman" w:hAnsi="Times New Roman"/>
          <w:color w:val="222222"/>
          <w:sz w:val="24"/>
          <w:szCs w:val="24"/>
        </w:rPr>
        <w:t xml:space="preserve"> Nash attended and how he had outlived his adversaries. He would reflect on how death does not discriminate. “What a powerful teaching tool,” he would say.</w:t>
      </w:r>
      <w:r w:rsidR="00B76D28" w:rsidRPr="00B76D28">
        <w:rPr>
          <w:rFonts w:ascii="Times New Roman" w:hAnsi="Times New Roman"/>
          <w:noProof/>
          <w:sz w:val="24"/>
          <w:szCs w:val="24"/>
        </w:rPr>
        <w:t xml:space="preserve"> </w:t>
      </w:r>
    </w:p>
    <w:p w:rsidR="00B15C8F" w:rsidRPr="009F5D9A" w:rsidRDefault="009F5D9A" w:rsidP="009F5D9A">
      <w:pPr>
        <w:spacing w:after="120"/>
        <w:contextualSpacing/>
        <w:rPr>
          <w:rFonts w:ascii="Times New Roman" w:hAnsi="Times New Roman"/>
          <w:sz w:val="24"/>
          <w:szCs w:val="24"/>
        </w:rPr>
      </w:pPr>
      <w:r>
        <w:rPr>
          <w:rFonts w:ascii="Times New Roman" w:hAnsi="Times New Roman"/>
          <w:sz w:val="24"/>
          <w:szCs w:val="24"/>
        </w:rPr>
        <w:t>__________________________________________</w:t>
      </w:r>
    </w:p>
    <w:p w:rsidR="00A937AA" w:rsidRDefault="00A937AA" w:rsidP="00EC1D6D">
      <w:pPr>
        <w:jc w:val="both"/>
        <w:rPr>
          <w:rFonts w:ascii="Times New Roman" w:hAnsi="Times New Roman"/>
          <w:sz w:val="24"/>
          <w:szCs w:val="24"/>
        </w:rPr>
      </w:pPr>
    </w:p>
    <w:p w:rsidR="00A937AA" w:rsidRDefault="00A937AA" w:rsidP="00EC1D6D">
      <w:pPr>
        <w:jc w:val="both"/>
        <w:rPr>
          <w:rFonts w:ascii="Times New Roman" w:hAnsi="Times New Roman"/>
          <w:sz w:val="24"/>
          <w:szCs w:val="24"/>
        </w:rPr>
      </w:pPr>
    </w:p>
    <w:p w:rsidR="00CC0A6B" w:rsidRDefault="009F5D9A" w:rsidP="00EC1D6D">
      <w:pPr>
        <w:jc w:val="both"/>
        <w:rPr>
          <w:rFonts w:ascii="Times New Roman" w:hAnsi="Times New Roman"/>
          <w:sz w:val="24"/>
          <w:szCs w:val="24"/>
        </w:rPr>
        <w:sectPr w:rsidR="00CC0A6B" w:rsidSect="00F152ED">
          <w:type w:val="continuous"/>
          <w:pgSz w:w="12240" w:h="15840"/>
          <w:pgMar w:top="720" w:right="864" w:bottom="1440" w:left="864" w:header="720" w:footer="720" w:gutter="0"/>
          <w:cols w:num="2" w:sep="1" w:space="432"/>
          <w:docGrid w:linePitch="360"/>
        </w:sectPr>
      </w:pPr>
      <w:r w:rsidRPr="009F5D9A">
        <w:rPr>
          <w:rFonts w:ascii="Times New Roman" w:hAnsi="Times New Roman"/>
          <w:sz w:val="24"/>
          <w:szCs w:val="24"/>
        </w:rPr>
        <w:t>Congratulations</w:t>
      </w:r>
      <w:r>
        <w:rPr>
          <w:rFonts w:ascii="Times New Roman" w:hAnsi="Times New Roman"/>
          <w:sz w:val="24"/>
          <w:szCs w:val="24"/>
        </w:rPr>
        <w:t xml:space="preserve"> to Robert </w:t>
      </w:r>
      <w:proofErr w:type="spellStart"/>
      <w:r>
        <w:rPr>
          <w:rFonts w:ascii="Times New Roman" w:hAnsi="Times New Roman"/>
          <w:sz w:val="24"/>
          <w:szCs w:val="24"/>
        </w:rPr>
        <w:t>Traynham</w:t>
      </w:r>
      <w:proofErr w:type="spellEnd"/>
      <w:r>
        <w:rPr>
          <w:rFonts w:ascii="Times New Roman" w:hAnsi="Times New Roman"/>
          <w:sz w:val="24"/>
          <w:szCs w:val="24"/>
        </w:rPr>
        <w:t xml:space="preserve"> Coles on the publication of his new book, </w:t>
      </w:r>
      <w:r w:rsidRPr="00CC0A6B">
        <w:rPr>
          <w:rFonts w:ascii="Times New Roman" w:hAnsi="Times New Roman"/>
          <w:i/>
          <w:sz w:val="24"/>
          <w:szCs w:val="24"/>
        </w:rPr>
        <w:t>Architecture + Advocacy!</w:t>
      </w:r>
      <w:r w:rsidRPr="009F5D9A">
        <w:rPr>
          <w:rFonts w:ascii="Times New Roman" w:hAnsi="Times New Roman"/>
          <w:sz w:val="24"/>
          <w:szCs w:val="24"/>
        </w:rPr>
        <w:t xml:space="preserve"> </w:t>
      </w:r>
      <w:r>
        <w:rPr>
          <w:rFonts w:ascii="Times New Roman" w:hAnsi="Times New Roman"/>
          <w:sz w:val="24"/>
          <w:szCs w:val="24"/>
        </w:rPr>
        <w:t xml:space="preserve">Compiled and edited by William H. </w:t>
      </w:r>
      <w:proofErr w:type="spellStart"/>
      <w:r>
        <w:rPr>
          <w:rFonts w:ascii="Times New Roman" w:hAnsi="Times New Roman"/>
          <w:sz w:val="24"/>
          <w:szCs w:val="24"/>
        </w:rPr>
        <w:t>Siener</w:t>
      </w:r>
      <w:proofErr w:type="spellEnd"/>
      <w:r>
        <w:rPr>
          <w:rFonts w:ascii="Times New Roman" w:hAnsi="Times New Roman"/>
          <w:sz w:val="24"/>
          <w:szCs w:val="24"/>
        </w:rPr>
        <w:t xml:space="preserve">, PhD with Sylvia Coles. </w:t>
      </w:r>
      <w:proofErr w:type="gramStart"/>
      <w:r>
        <w:rPr>
          <w:rFonts w:ascii="Times New Roman" w:hAnsi="Times New Roman"/>
          <w:sz w:val="24"/>
          <w:szCs w:val="24"/>
        </w:rPr>
        <w:t>Published by Buffalo Arts Publishing.</w:t>
      </w:r>
      <w:proofErr w:type="gramEnd"/>
      <w:r>
        <w:rPr>
          <w:rFonts w:ascii="Times New Roman" w:hAnsi="Times New Roman"/>
          <w:sz w:val="24"/>
          <w:szCs w:val="24"/>
        </w:rPr>
        <w:t xml:space="preserve"> </w:t>
      </w:r>
    </w:p>
    <w:p w:rsidR="00DF1E9C" w:rsidRDefault="00911343" w:rsidP="00911343">
      <w:pPr>
        <w:spacing w:after="120"/>
        <w:jc w:val="center"/>
        <w:rPr>
          <w:rFonts w:ascii="Times New Roman" w:hAnsi="Times New Roman"/>
          <w:b/>
          <w:sz w:val="28"/>
          <w:szCs w:val="24"/>
        </w:rPr>
      </w:pPr>
      <w:r>
        <w:rPr>
          <w:rFonts w:ascii="Times New Roman" w:hAnsi="Times New Roman"/>
          <w:b/>
          <w:sz w:val="28"/>
          <w:szCs w:val="24"/>
        </w:rPr>
        <w:lastRenderedPageBreak/>
        <w:t xml:space="preserve">AAHANF </w:t>
      </w:r>
      <w:r w:rsidR="00DF1E9C" w:rsidRPr="00DF1E9C">
        <w:rPr>
          <w:rFonts w:ascii="Times New Roman" w:hAnsi="Times New Roman"/>
          <w:b/>
          <w:sz w:val="28"/>
          <w:szCs w:val="24"/>
        </w:rPr>
        <w:t xml:space="preserve">Annual Family History </w:t>
      </w:r>
      <w:r w:rsidR="00DF1E9C">
        <w:rPr>
          <w:rFonts w:ascii="Times New Roman" w:hAnsi="Times New Roman"/>
          <w:b/>
          <w:sz w:val="28"/>
          <w:szCs w:val="24"/>
        </w:rPr>
        <w:br/>
      </w:r>
      <w:r w:rsidR="00DF1E9C" w:rsidRPr="00DF1E9C">
        <w:rPr>
          <w:rFonts w:ascii="Times New Roman" w:hAnsi="Times New Roman"/>
          <w:b/>
          <w:sz w:val="28"/>
          <w:szCs w:val="24"/>
        </w:rPr>
        <w:t xml:space="preserve">Dinner </w:t>
      </w:r>
      <w:r>
        <w:rPr>
          <w:rFonts w:ascii="Times New Roman" w:hAnsi="Times New Roman"/>
          <w:b/>
          <w:sz w:val="28"/>
          <w:szCs w:val="24"/>
        </w:rPr>
        <w:t>&amp;</w:t>
      </w:r>
      <w:r w:rsidR="00DF1E9C" w:rsidRPr="00DF1E9C">
        <w:rPr>
          <w:rFonts w:ascii="Times New Roman" w:hAnsi="Times New Roman"/>
          <w:b/>
          <w:sz w:val="28"/>
          <w:szCs w:val="24"/>
        </w:rPr>
        <w:t xml:space="preserve"> Meeting</w:t>
      </w:r>
    </w:p>
    <w:p w:rsidR="00775944" w:rsidRDefault="00DF1E9C" w:rsidP="00775944">
      <w:pPr>
        <w:spacing w:after="120"/>
        <w:jc w:val="both"/>
        <w:rPr>
          <w:rFonts w:ascii="Times New Roman" w:hAnsi="Times New Roman"/>
          <w:sz w:val="24"/>
          <w:szCs w:val="24"/>
        </w:rPr>
      </w:pPr>
      <w:r w:rsidRPr="00DF1E9C">
        <w:rPr>
          <w:rFonts w:ascii="Times New Roman" w:hAnsi="Times New Roman"/>
          <w:sz w:val="24"/>
          <w:szCs w:val="24"/>
        </w:rPr>
        <w:t xml:space="preserve">The very successful </w:t>
      </w:r>
      <w:r w:rsidR="005619ED">
        <w:rPr>
          <w:rFonts w:ascii="Times New Roman" w:hAnsi="Times New Roman"/>
          <w:sz w:val="24"/>
          <w:szCs w:val="24"/>
        </w:rPr>
        <w:t>39</w:t>
      </w:r>
      <w:r w:rsidR="005619ED" w:rsidRPr="005619ED">
        <w:rPr>
          <w:rFonts w:ascii="Times New Roman" w:hAnsi="Times New Roman"/>
          <w:sz w:val="24"/>
          <w:szCs w:val="24"/>
          <w:vertAlign w:val="superscript"/>
        </w:rPr>
        <w:t>th</w:t>
      </w:r>
      <w:r w:rsidR="005619ED">
        <w:rPr>
          <w:rFonts w:ascii="Times New Roman" w:hAnsi="Times New Roman"/>
          <w:sz w:val="24"/>
          <w:szCs w:val="24"/>
        </w:rPr>
        <w:t xml:space="preserve"> Annual D</w:t>
      </w:r>
      <w:r w:rsidRPr="00DF1E9C">
        <w:rPr>
          <w:rFonts w:ascii="Times New Roman" w:hAnsi="Times New Roman"/>
          <w:sz w:val="24"/>
          <w:szCs w:val="24"/>
        </w:rPr>
        <w:t xml:space="preserve">inner and </w:t>
      </w:r>
      <w:r w:rsidR="005619ED">
        <w:rPr>
          <w:rFonts w:ascii="Times New Roman" w:hAnsi="Times New Roman"/>
          <w:sz w:val="24"/>
          <w:szCs w:val="24"/>
        </w:rPr>
        <w:t>M</w:t>
      </w:r>
      <w:r w:rsidRPr="00DF1E9C">
        <w:rPr>
          <w:rFonts w:ascii="Times New Roman" w:hAnsi="Times New Roman"/>
          <w:sz w:val="24"/>
          <w:szCs w:val="24"/>
        </w:rPr>
        <w:t xml:space="preserve">eeting </w:t>
      </w:r>
      <w:proofErr w:type="gramStart"/>
      <w:r w:rsidRPr="00DF1E9C">
        <w:rPr>
          <w:rFonts w:ascii="Times New Roman" w:hAnsi="Times New Roman"/>
          <w:sz w:val="24"/>
          <w:szCs w:val="24"/>
        </w:rPr>
        <w:t>was</w:t>
      </w:r>
      <w:proofErr w:type="gramEnd"/>
      <w:r w:rsidRPr="00DF1E9C">
        <w:rPr>
          <w:rFonts w:ascii="Times New Roman" w:hAnsi="Times New Roman"/>
          <w:sz w:val="24"/>
          <w:szCs w:val="24"/>
        </w:rPr>
        <w:t xml:space="preserve"> held in May at the Emerson School of</w:t>
      </w:r>
      <w:r w:rsidR="005619ED">
        <w:rPr>
          <w:rFonts w:ascii="Times New Roman" w:hAnsi="Times New Roman"/>
          <w:sz w:val="24"/>
          <w:szCs w:val="24"/>
        </w:rPr>
        <w:t xml:space="preserve"> Hospitality</w:t>
      </w:r>
      <w:r w:rsidRPr="00DF1E9C">
        <w:rPr>
          <w:rFonts w:ascii="Times New Roman" w:hAnsi="Times New Roman"/>
          <w:sz w:val="24"/>
          <w:szCs w:val="24"/>
        </w:rPr>
        <w:t>. Fern Beavers and Dr. Sharon Amos presented on “Centenarians: We have a Story to Tell</w:t>
      </w:r>
      <w:r w:rsidRPr="00775944">
        <w:rPr>
          <w:rFonts w:ascii="Times New Roman" w:hAnsi="Times New Roman"/>
          <w:sz w:val="24"/>
          <w:szCs w:val="24"/>
        </w:rPr>
        <w:t>.”</w:t>
      </w:r>
      <w:r w:rsidR="00775944" w:rsidRPr="00775944">
        <w:rPr>
          <w:rFonts w:ascii="Times New Roman" w:hAnsi="Times New Roman"/>
          <w:sz w:val="24"/>
          <w:szCs w:val="24"/>
        </w:rPr>
        <w:t xml:space="preserve"> William Wells Brown Awards for supporting the preservation of African American History were presented to Christine Parker and The Buffalo and Western New York African American History Group on Facebook. The Association’s President Award</w:t>
      </w:r>
      <w:r w:rsidR="00775944">
        <w:rPr>
          <w:rFonts w:ascii="Times New Roman" w:hAnsi="Times New Roman"/>
          <w:sz w:val="24"/>
          <w:szCs w:val="24"/>
        </w:rPr>
        <w:t>s</w:t>
      </w:r>
      <w:r w:rsidR="00775944" w:rsidRPr="00775944">
        <w:rPr>
          <w:rFonts w:ascii="Times New Roman" w:hAnsi="Times New Roman"/>
          <w:sz w:val="24"/>
          <w:szCs w:val="24"/>
        </w:rPr>
        <w:t xml:space="preserve"> were presented to Sandra Williams Bush and Pamela Fordham.</w:t>
      </w:r>
    </w:p>
    <w:p w:rsidR="00775944" w:rsidRPr="00DF1E9C" w:rsidRDefault="00775944" w:rsidP="00DF1E9C">
      <w:pPr>
        <w:jc w:val="both"/>
        <w:rPr>
          <w:rFonts w:ascii="Times New Roman" w:hAnsi="Times New Roman"/>
          <w:sz w:val="24"/>
          <w:szCs w:val="24"/>
        </w:rPr>
      </w:pPr>
      <w:r>
        <w:rPr>
          <w:rFonts w:ascii="Times New Roman" w:hAnsi="Times New Roman"/>
          <w:sz w:val="24"/>
          <w:szCs w:val="24"/>
        </w:rPr>
        <w:t>Save the date for our 40</w:t>
      </w:r>
      <w:r w:rsidRPr="00775944">
        <w:rPr>
          <w:rFonts w:ascii="Times New Roman" w:hAnsi="Times New Roman"/>
          <w:sz w:val="24"/>
          <w:szCs w:val="24"/>
          <w:vertAlign w:val="superscript"/>
        </w:rPr>
        <w:t>th</w:t>
      </w:r>
      <w:r>
        <w:rPr>
          <w:rFonts w:ascii="Times New Roman" w:hAnsi="Times New Roman"/>
          <w:sz w:val="24"/>
          <w:szCs w:val="24"/>
        </w:rPr>
        <w:t xml:space="preserve"> Annual dinner and meeting! This year’s presenter will be Mrs. Georgia Burnette who will speak on “Growing </w:t>
      </w:r>
      <w:proofErr w:type="gramStart"/>
      <w:r>
        <w:rPr>
          <w:rFonts w:ascii="Times New Roman" w:hAnsi="Times New Roman"/>
          <w:sz w:val="24"/>
          <w:szCs w:val="24"/>
        </w:rPr>
        <w:t>Up</w:t>
      </w:r>
      <w:proofErr w:type="gramEnd"/>
      <w:r>
        <w:rPr>
          <w:rFonts w:ascii="Times New Roman" w:hAnsi="Times New Roman"/>
          <w:sz w:val="24"/>
          <w:szCs w:val="24"/>
        </w:rPr>
        <w:t xml:space="preserve"> Poor in Buffalo.” The dinner will be held on May 4, 2017 at the Emerson School of Hospitality.</w:t>
      </w:r>
    </w:p>
    <w:p w:rsidR="009C1F90" w:rsidRPr="0078609B" w:rsidRDefault="009C1F90" w:rsidP="009C1F90">
      <w:pPr>
        <w:pStyle w:val="NoSpacing"/>
        <w:pBdr>
          <w:bottom w:val="single" w:sz="12" w:space="1" w:color="auto"/>
        </w:pBdr>
        <w:spacing w:after="120"/>
        <w:ind w:left="0"/>
        <w:jc w:val="both"/>
        <w:rPr>
          <w:rFonts w:ascii="Arial" w:hAnsi="Arial" w:cs="Arial"/>
          <w:sz w:val="20"/>
          <w:szCs w:val="20"/>
        </w:rPr>
      </w:pPr>
    </w:p>
    <w:p w:rsidR="00911343" w:rsidRDefault="00911343" w:rsidP="00911343">
      <w:pPr>
        <w:spacing w:after="120"/>
        <w:jc w:val="center"/>
        <w:rPr>
          <w:rFonts w:ascii="Times New Roman" w:hAnsi="Times New Roman"/>
          <w:b/>
          <w:sz w:val="28"/>
          <w:szCs w:val="24"/>
        </w:rPr>
      </w:pPr>
      <w:r>
        <w:rPr>
          <w:rFonts w:ascii="Times New Roman" w:hAnsi="Times New Roman"/>
          <w:b/>
          <w:sz w:val="28"/>
          <w:szCs w:val="24"/>
        </w:rPr>
        <w:t>Buffalo 2016 Kwanzaa Schedule</w:t>
      </w:r>
      <w:r>
        <w:rPr>
          <w:rFonts w:ascii="Times New Roman" w:hAnsi="Times New Roman"/>
          <w:b/>
          <w:sz w:val="28"/>
          <w:szCs w:val="24"/>
        </w:rPr>
        <w:br/>
      </w:r>
      <w:r w:rsidRPr="00911343">
        <w:rPr>
          <w:rFonts w:ascii="Times New Roman" w:hAnsi="Times New Roman"/>
          <w:b/>
          <w:sz w:val="28"/>
          <w:szCs w:val="24"/>
        </w:rPr>
        <w:t>50</w:t>
      </w:r>
      <w:r>
        <w:rPr>
          <w:rFonts w:ascii="Times New Roman" w:hAnsi="Times New Roman"/>
          <w:b/>
          <w:sz w:val="28"/>
          <w:szCs w:val="24"/>
        </w:rPr>
        <w:t>th Anniversary of Kwanza</w:t>
      </w:r>
      <w:r w:rsidR="00573684">
        <w:rPr>
          <w:rFonts w:ascii="Times New Roman" w:hAnsi="Times New Roman"/>
          <w:b/>
          <w:sz w:val="28"/>
          <w:szCs w:val="24"/>
        </w:rPr>
        <w:t>a</w:t>
      </w:r>
      <w:r>
        <w:rPr>
          <w:rFonts w:ascii="Times New Roman" w:hAnsi="Times New Roman"/>
          <w:b/>
          <w:sz w:val="28"/>
          <w:szCs w:val="24"/>
        </w:rPr>
        <w:br/>
      </w:r>
      <w:r w:rsidRPr="00911343">
        <w:rPr>
          <w:rFonts w:ascii="Times New Roman" w:hAnsi="Times New Roman"/>
          <w:b/>
          <w:sz w:val="28"/>
          <w:szCs w:val="24"/>
        </w:rPr>
        <w:t>“Our Inheritance”</w:t>
      </w:r>
    </w:p>
    <w:p w:rsidR="00362B6A" w:rsidRPr="00BD042B" w:rsidRDefault="00362B6A" w:rsidP="00362B6A">
      <w:pPr>
        <w:rPr>
          <w:rFonts w:ascii="Times New Roman" w:hAnsi="Times New Roman"/>
        </w:rPr>
      </w:pPr>
      <w:r w:rsidRPr="00BD042B">
        <w:rPr>
          <w:rFonts w:ascii="Times New Roman" w:hAnsi="Times New Roman"/>
        </w:rPr>
        <w:t xml:space="preserve">All programs will be from 7:00 – 9:00 PM unless otherwise noted. December 26-30 will be located at the Buffalo Academy of Visual and Performing Arts, </w:t>
      </w:r>
    </w:p>
    <w:p w:rsidR="00DF1E9C" w:rsidRPr="00BD042B" w:rsidRDefault="00362B6A" w:rsidP="00362B6A">
      <w:pPr>
        <w:rPr>
          <w:rFonts w:ascii="Times New Roman" w:hAnsi="Times New Roman"/>
        </w:rPr>
      </w:pPr>
      <w:r w:rsidRPr="00BD042B">
        <w:rPr>
          <w:rFonts w:ascii="Times New Roman" w:hAnsi="Times New Roman"/>
        </w:rPr>
        <w:t xml:space="preserve">450 </w:t>
      </w:r>
      <w:proofErr w:type="spellStart"/>
      <w:r w:rsidRPr="00BD042B">
        <w:rPr>
          <w:rFonts w:ascii="Times New Roman" w:hAnsi="Times New Roman"/>
        </w:rPr>
        <w:t>Masten</w:t>
      </w:r>
      <w:proofErr w:type="spellEnd"/>
      <w:r w:rsidRPr="00BD042B">
        <w:rPr>
          <w:rFonts w:ascii="Times New Roman" w:hAnsi="Times New Roman"/>
        </w:rPr>
        <w:t xml:space="preserve"> Ave. @ Ferry St. African Marketplace each night, 6:30 – 9:30 PM. Buy Black!</w:t>
      </w:r>
    </w:p>
    <w:p w:rsidR="00362B6A" w:rsidRPr="00BD042B" w:rsidRDefault="00362B6A" w:rsidP="00362B6A">
      <w:pPr>
        <w:rPr>
          <w:rFonts w:ascii="Times New Roman" w:hAnsi="Times New Roman"/>
        </w:rPr>
      </w:pPr>
    </w:p>
    <w:p w:rsidR="00362B6A" w:rsidRPr="00CC60B7" w:rsidRDefault="00BD042B" w:rsidP="002F456A">
      <w:pPr>
        <w:jc w:val="center"/>
        <w:rPr>
          <w:rFonts w:ascii="Times New Roman" w:hAnsi="Times New Roman"/>
          <w:b/>
          <w:sz w:val="24"/>
        </w:rPr>
      </w:pPr>
      <w:r w:rsidRPr="00CC60B7">
        <w:rPr>
          <w:rFonts w:ascii="Times New Roman" w:hAnsi="Times New Roman"/>
          <w:b/>
          <w:sz w:val="24"/>
        </w:rPr>
        <w:t xml:space="preserve">Monday, </w:t>
      </w:r>
      <w:r w:rsidR="00362B6A" w:rsidRPr="00CC60B7">
        <w:rPr>
          <w:rFonts w:ascii="Times New Roman" w:hAnsi="Times New Roman"/>
          <w:b/>
          <w:sz w:val="24"/>
        </w:rPr>
        <w:t>December 26</w:t>
      </w:r>
      <w:r w:rsidRPr="00CC60B7">
        <w:rPr>
          <w:rFonts w:ascii="Times New Roman" w:hAnsi="Times New Roman"/>
          <w:b/>
          <w:sz w:val="24"/>
        </w:rPr>
        <w:t xml:space="preserve"> –</w:t>
      </w:r>
      <w:r w:rsidR="00362B6A" w:rsidRPr="00CC60B7">
        <w:rPr>
          <w:rFonts w:ascii="Times New Roman" w:hAnsi="Times New Roman"/>
          <w:b/>
          <w:sz w:val="24"/>
        </w:rPr>
        <w:t xml:space="preserve"> </w:t>
      </w:r>
      <w:proofErr w:type="spellStart"/>
      <w:r w:rsidR="00362B6A" w:rsidRPr="00CC60B7">
        <w:rPr>
          <w:rFonts w:ascii="Times New Roman" w:hAnsi="Times New Roman"/>
          <w:b/>
          <w:sz w:val="24"/>
        </w:rPr>
        <w:t>Umoja</w:t>
      </w:r>
      <w:proofErr w:type="spellEnd"/>
      <w:r w:rsidRPr="00CC60B7">
        <w:rPr>
          <w:rFonts w:ascii="Times New Roman" w:hAnsi="Times New Roman"/>
          <w:b/>
          <w:sz w:val="24"/>
        </w:rPr>
        <w:t xml:space="preserve"> </w:t>
      </w:r>
      <w:r w:rsidR="00362B6A" w:rsidRPr="00CC60B7">
        <w:rPr>
          <w:rFonts w:ascii="Times New Roman" w:hAnsi="Times New Roman"/>
          <w:b/>
          <w:sz w:val="24"/>
        </w:rPr>
        <w:t>-</w:t>
      </w:r>
      <w:r w:rsidRPr="00CC60B7">
        <w:rPr>
          <w:rFonts w:ascii="Times New Roman" w:hAnsi="Times New Roman"/>
          <w:b/>
          <w:sz w:val="24"/>
        </w:rPr>
        <w:t xml:space="preserve"> </w:t>
      </w:r>
      <w:r w:rsidR="00362B6A" w:rsidRPr="00CC60B7">
        <w:rPr>
          <w:rFonts w:ascii="Times New Roman" w:hAnsi="Times New Roman"/>
          <w:b/>
          <w:sz w:val="24"/>
        </w:rPr>
        <w:t>Unity</w:t>
      </w:r>
    </w:p>
    <w:p w:rsidR="00362B6A" w:rsidRPr="002F456A" w:rsidRDefault="00362B6A" w:rsidP="004B04B0">
      <w:pPr>
        <w:spacing w:after="120"/>
        <w:jc w:val="center"/>
        <w:rPr>
          <w:rFonts w:ascii="Times New Roman" w:hAnsi="Times New Roman"/>
          <w:b/>
        </w:rPr>
      </w:pPr>
      <w:r w:rsidRPr="00CC60B7">
        <w:rPr>
          <w:rFonts w:ascii="Times New Roman" w:hAnsi="Times New Roman"/>
          <w:b/>
          <w:sz w:val="24"/>
        </w:rPr>
        <w:t>Opening Ceremony</w:t>
      </w:r>
    </w:p>
    <w:p w:rsidR="00362B6A" w:rsidRPr="002F456A" w:rsidRDefault="00BD042B" w:rsidP="002F456A">
      <w:pPr>
        <w:pStyle w:val="ListParagraph"/>
        <w:numPr>
          <w:ilvl w:val="0"/>
          <w:numId w:val="6"/>
        </w:numPr>
        <w:rPr>
          <w:rFonts w:ascii="Times New Roman" w:hAnsi="Times New Roman"/>
        </w:rPr>
      </w:pPr>
      <w:r w:rsidRPr="002F456A">
        <w:rPr>
          <w:rFonts w:ascii="Times New Roman" w:hAnsi="Times New Roman"/>
        </w:rPr>
        <w:t>“</w:t>
      </w:r>
      <w:r w:rsidR="00362B6A" w:rsidRPr="002F456A">
        <w:rPr>
          <w:rFonts w:ascii="Times New Roman" w:hAnsi="Times New Roman"/>
        </w:rPr>
        <w:t>Kwanzaa in Buffalo - An Historical</w:t>
      </w:r>
      <w:r w:rsidRPr="002F456A">
        <w:rPr>
          <w:rFonts w:ascii="Times New Roman" w:hAnsi="Times New Roman"/>
        </w:rPr>
        <w:t xml:space="preserve"> </w:t>
      </w:r>
      <w:r w:rsidR="00362B6A" w:rsidRPr="002F456A">
        <w:rPr>
          <w:rFonts w:ascii="Times New Roman" w:hAnsi="Times New Roman"/>
        </w:rPr>
        <w:t>Perspective</w:t>
      </w:r>
      <w:r w:rsidRPr="002F456A">
        <w:rPr>
          <w:rFonts w:ascii="Times New Roman" w:hAnsi="Times New Roman"/>
        </w:rPr>
        <w:t xml:space="preserve">” </w:t>
      </w:r>
      <w:r w:rsidR="00362B6A" w:rsidRPr="002F456A">
        <w:rPr>
          <w:rFonts w:ascii="Times New Roman" w:hAnsi="Times New Roman"/>
        </w:rPr>
        <w:t>by Kenneth &amp; Sharon Holley</w:t>
      </w:r>
    </w:p>
    <w:p w:rsidR="00362B6A" w:rsidRPr="002F456A" w:rsidRDefault="002F456A" w:rsidP="002F456A">
      <w:pPr>
        <w:pStyle w:val="ListParagraph"/>
        <w:numPr>
          <w:ilvl w:val="0"/>
          <w:numId w:val="6"/>
        </w:numPr>
        <w:rPr>
          <w:rFonts w:ascii="Times New Roman" w:hAnsi="Times New Roman"/>
        </w:rPr>
      </w:pPr>
      <w:r w:rsidRPr="002F456A">
        <w:rPr>
          <w:rFonts w:ascii="Times New Roman" w:hAnsi="Times New Roman"/>
        </w:rPr>
        <w:t xml:space="preserve">Tribute to the Ancestors &amp; </w:t>
      </w:r>
      <w:r w:rsidR="00362B6A" w:rsidRPr="002F456A">
        <w:rPr>
          <w:rFonts w:ascii="Times New Roman" w:hAnsi="Times New Roman"/>
        </w:rPr>
        <w:t>Elders</w:t>
      </w:r>
    </w:p>
    <w:p w:rsidR="00362B6A" w:rsidRPr="002F456A" w:rsidRDefault="00362B6A" w:rsidP="002F456A">
      <w:pPr>
        <w:pStyle w:val="ListParagraph"/>
        <w:numPr>
          <w:ilvl w:val="0"/>
          <w:numId w:val="6"/>
        </w:numPr>
        <w:rPr>
          <w:rFonts w:ascii="Times New Roman" w:hAnsi="Times New Roman"/>
        </w:rPr>
      </w:pPr>
      <w:r w:rsidRPr="002F456A">
        <w:rPr>
          <w:rFonts w:ascii="Times New Roman" w:hAnsi="Times New Roman"/>
        </w:rPr>
        <w:t>Tradition</w:t>
      </w:r>
      <w:r w:rsidR="002F456A" w:rsidRPr="002F456A">
        <w:rPr>
          <w:rFonts w:ascii="Times New Roman" w:hAnsi="Times New Roman"/>
        </w:rPr>
        <w:t xml:space="preserve"> K</w:t>
      </w:r>
      <w:r w:rsidRPr="002F456A">
        <w:rPr>
          <w:rFonts w:ascii="Times New Roman" w:hAnsi="Times New Roman"/>
        </w:rPr>
        <w:t>eepers Storytellers</w:t>
      </w:r>
    </w:p>
    <w:p w:rsidR="00362B6A" w:rsidRPr="002F456A" w:rsidRDefault="00362B6A" w:rsidP="002F456A">
      <w:pPr>
        <w:pStyle w:val="ListParagraph"/>
        <w:numPr>
          <w:ilvl w:val="0"/>
          <w:numId w:val="6"/>
        </w:numPr>
        <w:rPr>
          <w:rFonts w:ascii="Times New Roman" w:hAnsi="Times New Roman"/>
        </w:rPr>
      </w:pPr>
      <w:proofErr w:type="spellStart"/>
      <w:r w:rsidRPr="002F456A">
        <w:rPr>
          <w:rFonts w:ascii="Times New Roman" w:hAnsi="Times New Roman"/>
        </w:rPr>
        <w:t>Issiatou</w:t>
      </w:r>
      <w:proofErr w:type="spellEnd"/>
      <w:r w:rsidRPr="002F456A">
        <w:rPr>
          <w:rFonts w:ascii="Times New Roman" w:hAnsi="Times New Roman"/>
        </w:rPr>
        <w:t xml:space="preserve"> </w:t>
      </w:r>
      <w:proofErr w:type="spellStart"/>
      <w:r w:rsidRPr="002F456A">
        <w:rPr>
          <w:rFonts w:ascii="Times New Roman" w:hAnsi="Times New Roman"/>
        </w:rPr>
        <w:t>Afrikan</w:t>
      </w:r>
      <w:proofErr w:type="spellEnd"/>
      <w:r w:rsidRPr="002F456A">
        <w:rPr>
          <w:rFonts w:ascii="Times New Roman" w:hAnsi="Times New Roman"/>
        </w:rPr>
        <w:t xml:space="preserve"> Dance Ensemble of Miss</w:t>
      </w:r>
    </w:p>
    <w:p w:rsidR="00362B6A" w:rsidRPr="002F456A" w:rsidRDefault="00362B6A" w:rsidP="002F456A">
      <w:pPr>
        <w:pStyle w:val="ListParagraph"/>
        <w:numPr>
          <w:ilvl w:val="0"/>
          <w:numId w:val="6"/>
        </w:numPr>
        <w:rPr>
          <w:rFonts w:ascii="Times New Roman" w:hAnsi="Times New Roman"/>
        </w:rPr>
      </w:pPr>
      <w:r w:rsidRPr="002F456A">
        <w:rPr>
          <w:rFonts w:ascii="Times New Roman" w:hAnsi="Times New Roman"/>
        </w:rPr>
        <w:t>Barbara’s Dance School</w:t>
      </w:r>
    </w:p>
    <w:p w:rsidR="00362B6A" w:rsidRPr="002F456A" w:rsidRDefault="00362B6A" w:rsidP="002F456A">
      <w:pPr>
        <w:pStyle w:val="ListParagraph"/>
        <w:numPr>
          <w:ilvl w:val="0"/>
          <w:numId w:val="6"/>
        </w:numPr>
        <w:rPr>
          <w:rFonts w:ascii="Times New Roman" w:hAnsi="Times New Roman"/>
        </w:rPr>
      </w:pPr>
      <w:r w:rsidRPr="002F456A">
        <w:rPr>
          <w:rFonts w:ascii="Times New Roman" w:hAnsi="Times New Roman"/>
        </w:rPr>
        <w:t>Project Access to A-Free- Ka</w:t>
      </w:r>
    </w:p>
    <w:p w:rsidR="00362B6A" w:rsidRPr="00BD042B" w:rsidRDefault="00362B6A" w:rsidP="00362B6A">
      <w:pPr>
        <w:rPr>
          <w:rFonts w:ascii="Times New Roman" w:hAnsi="Times New Roman"/>
        </w:rPr>
      </w:pPr>
    </w:p>
    <w:p w:rsidR="00362B6A" w:rsidRPr="00CC60B7" w:rsidRDefault="00F235E3" w:rsidP="004B04B0">
      <w:pPr>
        <w:spacing w:after="120"/>
        <w:jc w:val="center"/>
        <w:rPr>
          <w:rFonts w:ascii="Times New Roman" w:hAnsi="Times New Roman"/>
          <w:b/>
          <w:sz w:val="24"/>
        </w:rPr>
      </w:pPr>
      <w:r w:rsidRPr="00CC60B7">
        <w:rPr>
          <w:rFonts w:ascii="Times New Roman" w:hAnsi="Times New Roman"/>
          <w:b/>
          <w:sz w:val="24"/>
        </w:rPr>
        <w:t xml:space="preserve">Tuesday, </w:t>
      </w:r>
      <w:r w:rsidR="00362B6A" w:rsidRPr="00CC60B7">
        <w:rPr>
          <w:rFonts w:ascii="Times New Roman" w:hAnsi="Times New Roman"/>
          <w:b/>
          <w:sz w:val="24"/>
        </w:rPr>
        <w:t xml:space="preserve">December 27- </w:t>
      </w:r>
      <w:r w:rsidR="00CC60B7">
        <w:rPr>
          <w:rFonts w:ascii="Times New Roman" w:hAnsi="Times New Roman"/>
          <w:b/>
          <w:sz w:val="24"/>
        </w:rPr>
        <w:br/>
      </w:r>
      <w:proofErr w:type="spellStart"/>
      <w:r w:rsidR="00362B6A" w:rsidRPr="00CC60B7">
        <w:rPr>
          <w:rFonts w:ascii="Times New Roman" w:hAnsi="Times New Roman"/>
          <w:b/>
          <w:sz w:val="24"/>
        </w:rPr>
        <w:t>Kujichagulia</w:t>
      </w:r>
      <w:proofErr w:type="spellEnd"/>
      <w:r w:rsidRPr="00CC60B7">
        <w:rPr>
          <w:rFonts w:ascii="Times New Roman" w:hAnsi="Times New Roman"/>
          <w:b/>
          <w:sz w:val="24"/>
        </w:rPr>
        <w:t xml:space="preserve"> </w:t>
      </w:r>
      <w:r w:rsidR="00362B6A" w:rsidRPr="00CC60B7">
        <w:rPr>
          <w:rFonts w:ascii="Times New Roman" w:hAnsi="Times New Roman"/>
          <w:b/>
          <w:sz w:val="24"/>
        </w:rPr>
        <w:t>-</w:t>
      </w:r>
      <w:r w:rsidRPr="00CC60B7">
        <w:rPr>
          <w:rFonts w:ascii="Times New Roman" w:hAnsi="Times New Roman"/>
          <w:b/>
          <w:sz w:val="24"/>
        </w:rPr>
        <w:t xml:space="preserve"> </w:t>
      </w:r>
      <w:r w:rsidR="00362B6A" w:rsidRPr="00CC60B7">
        <w:rPr>
          <w:rFonts w:ascii="Times New Roman" w:hAnsi="Times New Roman"/>
          <w:b/>
          <w:sz w:val="24"/>
        </w:rPr>
        <w:t>Self Determination</w:t>
      </w:r>
      <w:r w:rsidRPr="00CC60B7">
        <w:rPr>
          <w:rFonts w:ascii="Times New Roman" w:hAnsi="Times New Roman"/>
          <w:b/>
          <w:sz w:val="24"/>
        </w:rPr>
        <w:br/>
      </w:r>
      <w:r w:rsidR="00362B6A" w:rsidRPr="00CC60B7">
        <w:rPr>
          <w:rFonts w:ascii="Times New Roman" w:hAnsi="Times New Roman"/>
          <w:b/>
          <w:sz w:val="24"/>
        </w:rPr>
        <w:t>An evening of electrifying performances by</w:t>
      </w:r>
      <w:r w:rsidRPr="00CC60B7">
        <w:rPr>
          <w:rFonts w:ascii="Times New Roman" w:hAnsi="Times New Roman"/>
          <w:b/>
          <w:sz w:val="24"/>
        </w:rPr>
        <w:t>:</w:t>
      </w:r>
    </w:p>
    <w:p w:rsidR="00362B6A" w:rsidRPr="004B04B0" w:rsidRDefault="00362B6A" w:rsidP="004B04B0">
      <w:pPr>
        <w:pStyle w:val="ListParagraph"/>
        <w:numPr>
          <w:ilvl w:val="0"/>
          <w:numId w:val="7"/>
        </w:numPr>
        <w:rPr>
          <w:rFonts w:ascii="Times New Roman" w:hAnsi="Times New Roman"/>
        </w:rPr>
      </w:pPr>
      <w:r w:rsidRPr="004B04B0">
        <w:rPr>
          <w:rFonts w:ascii="Times New Roman" w:hAnsi="Times New Roman"/>
        </w:rPr>
        <w:t>African American Cultural Center</w:t>
      </w:r>
    </w:p>
    <w:p w:rsidR="00362B6A" w:rsidRDefault="00362B6A" w:rsidP="004B04B0">
      <w:pPr>
        <w:pStyle w:val="ListParagraph"/>
        <w:numPr>
          <w:ilvl w:val="0"/>
          <w:numId w:val="7"/>
        </w:numPr>
        <w:rPr>
          <w:rFonts w:ascii="Times New Roman" w:hAnsi="Times New Roman"/>
        </w:rPr>
      </w:pPr>
      <w:r w:rsidRPr="004B04B0">
        <w:rPr>
          <w:rFonts w:ascii="Times New Roman" w:hAnsi="Times New Roman"/>
        </w:rPr>
        <w:t>Daughters of Creative Sound</w:t>
      </w:r>
    </w:p>
    <w:p w:rsidR="004B04B0" w:rsidRPr="004B04B0" w:rsidRDefault="004B04B0" w:rsidP="004B04B0">
      <w:pPr>
        <w:pStyle w:val="ListParagraph"/>
        <w:rPr>
          <w:rFonts w:ascii="Times New Roman" w:hAnsi="Times New Roman"/>
        </w:rPr>
      </w:pPr>
    </w:p>
    <w:p w:rsidR="00362B6A" w:rsidRPr="00CC60B7" w:rsidRDefault="00362B6A" w:rsidP="004B04B0">
      <w:pPr>
        <w:jc w:val="center"/>
        <w:rPr>
          <w:rFonts w:ascii="Times New Roman" w:hAnsi="Times New Roman"/>
          <w:b/>
          <w:sz w:val="28"/>
        </w:rPr>
      </w:pPr>
      <w:r w:rsidRPr="00CC60B7">
        <w:rPr>
          <w:rFonts w:ascii="Times New Roman" w:hAnsi="Times New Roman"/>
          <w:b/>
          <w:sz w:val="28"/>
        </w:rPr>
        <w:t xml:space="preserve">Keynote: </w:t>
      </w:r>
      <w:r w:rsidR="004B04B0" w:rsidRPr="00CC60B7">
        <w:rPr>
          <w:rFonts w:ascii="Times New Roman" w:hAnsi="Times New Roman"/>
          <w:b/>
          <w:sz w:val="28"/>
        </w:rPr>
        <w:t xml:space="preserve">Dr. </w:t>
      </w:r>
      <w:proofErr w:type="spellStart"/>
      <w:r w:rsidR="004B04B0" w:rsidRPr="00CC60B7">
        <w:rPr>
          <w:rFonts w:ascii="Times New Roman" w:hAnsi="Times New Roman"/>
          <w:b/>
          <w:sz w:val="28"/>
        </w:rPr>
        <w:t>Maulana</w:t>
      </w:r>
      <w:proofErr w:type="spellEnd"/>
      <w:r w:rsidR="004B04B0" w:rsidRPr="00CC60B7">
        <w:rPr>
          <w:rFonts w:ascii="Times New Roman" w:hAnsi="Times New Roman"/>
          <w:b/>
          <w:sz w:val="28"/>
        </w:rPr>
        <w:t xml:space="preserve"> </w:t>
      </w:r>
      <w:proofErr w:type="spellStart"/>
      <w:r w:rsidR="004B04B0" w:rsidRPr="00CC60B7">
        <w:rPr>
          <w:rFonts w:ascii="Times New Roman" w:hAnsi="Times New Roman"/>
          <w:b/>
          <w:sz w:val="28"/>
        </w:rPr>
        <w:t>Karenga</w:t>
      </w:r>
      <w:proofErr w:type="spellEnd"/>
      <w:r w:rsidR="004B04B0" w:rsidRPr="00CC60B7">
        <w:rPr>
          <w:rFonts w:ascii="Times New Roman" w:hAnsi="Times New Roman"/>
          <w:b/>
          <w:sz w:val="28"/>
        </w:rPr>
        <w:t xml:space="preserve">, </w:t>
      </w:r>
      <w:r w:rsidR="004B04B0" w:rsidRPr="00CC60B7">
        <w:rPr>
          <w:rFonts w:ascii="Times New Roman" w:hAnsi="Times New Roman"/>
          <w:b/>
          <w:sz w:val="28"/>
        </w:rPr>
        <w:br/>
        <w:t xml:space="preserve">Founder of </w:t>
      </w:r>
      <w:r w:rsidRPr="00CC60B7">
        <w:rPr>
          <w:rFonts w:ascii="Times New Roman" w:hAnsi="Times New Roman"/>
          <w:b/>
          <w:sz w:val="28"/>
        </w:rPr>
        <w:t>Kwanzaa</w:t>
      </w:r>
    </w:p>
    <w:p w:rsidR="00362B6A" w:rsidRPr="00BD042B" w:rsidRDefault="00362B6A" w:rsidP="00362B6A">
      <w:pPr>
        <w:rPr>
          <w:rFonts w:ascii="Times New Roman" w:hAnsi="Times New Roman"/>
        </w:rPr>
      </w:pPr>
    </w:p>
    <w:p w:rsidR="00CC60B7" w:rsidRDefault="00CC60B7" w:rsidP="00362B6A">
      <w:pPr>
        <w:rPr>
          <w:rFonts w:ascii="Times New Roman" w:hAnsi="Times New Roman"/>
        </w:rPr>
      </w:pPr>
    </w:p>
    <w:p w:rsidR="00362B6A" w:rsidRPr="00D744CE" w:rsidRDefault="00D744CE" w:rsidP="00D744CE">
      <w:pPr>
        <w:jc w:val="center"/>
        <w:rPr>
          <w:rFonts w:ascii="Times New Roman" w:hAnsi="Times New Roman"/>
          <w:b/>
          <w:sz w:val="24"/>
        </w:rPr>
      </w:pPr>
      <w:r w:rsidRPr="00D744CE">
        <w:rPr>
          <w:rFonts w:ascii="Times New Roman" w:hAnsi="Times New Roman"/>
          <w:b/>
          <w:sz w:val="24"/>
        </w:rPr>
        <w:lastRenderedPageBreak/>
        <w:t xml:space="preserve">Wednesday, </w:t>
      </w:r>
      <w:r w:rsidR="00362B6A" w:rsidRPr="00D744CE">
        <w:rPr>
          <w:rFonts w:ascii="Times New Roman" w:hAnsi="Times New Roman"/>
          <w:b/>
          <w:sz w:val="24"/>
        </w:rPr>
        <w:t>December 28</w:t>
      </w:r>
    </w:p>
    <w:p w:rsidR="00362B6A" w:rsidRPr="00D744CE" w:rsidRDefault="00362B6A" w:rsidP="00D744CE">
      <w:pPr>
        <w:jc w:val="center"/>
        <w:rPr>
          <w:rFonts w:ascii="Times New Roman" w:hAnsi="Times New Roman"/>
          <w:b/>
          <w:sz w:val="24"/>
        </w:rPr>
      </w:pPr>
      <w:proofErr w:type="spellStart"/>
      <w:r w:rsidRPr="00D744CE">
        <w:rPr>
          <w:rFonts w:ascii="Times New Roman" w:hAnsi="Times New Roman"/>
          <w:b/>
          <w:sz w:val="24"/>
        </w:rPr>
        <w:t>Ujima</w:t>
      </w:r>
      <w:proofErr w:type="spellEnd"/>
      <w:r w:rsidR="00D744CE" w:rsidRPr="00D744CE">
        <w:rPr>
          <w:rFonts w:ascii="Times New Roman" w:hAnsi="Times New Roman"/>
          <w:b/>
          <w:sz w:val="24"/>
        </w:rPr>
        <w:t xml:space="preserve"> </w:t>
      </w:r>
      <w:r w:rsidRPr="00D744CE">
        <w:rPr>
          <w:rFonts w:ascii="Times New Roman" w:hAnsi="Times New Roman"/>
          <w:b/>
          <w:sz w:val="24"/>
        </w:rPr>
        <w:t>-</w:t>
      </w:r>
      <w:r w:rsidR="00D744CE" w:rsidRPr="00D744CE">
        <w:rPr>
          <w:rFonts w:ascii="Times New Roman" w:hAnsi="Times New Roman"/>
          <w:b/>
          <w:sz w:val="24"/>
        </w:rPr>
        <w:t xml:space="preserve"> </w:t>
      </w:r>
      <w:r w:rsidRPr="00D744CE">
        <w:rPr>
          <w:rFonts w:ascii="Times New Roman" w:hAnsi="Times New Roman"/>
          <w:b/>
          <w:sz w:val="24"/>
        </w:rPr>
        <w:t>Collective Work &amp;</w:t>
      </w:r>
      <w:r w:rsidR="00D744CE" w:rsidRPr="00D744CE">
        <w:rPr>
          <w:rFonts w:ascii="Times New Roman" w:hAnsi="Times New Roman"/>
          <w:b/>
          <w:sz w:val="24"/>
        </w:rPr>
        <w:t xml:space="preserve"> </w:t>
      </w:r>
      <w:r w:rsidRPr="00D744CE">
        <w:rPr>
          <w:rFonts w:ascii="Times New Roman" w:hAnsi="Times New Roman"/>
          <w:b/>
          <w:sz w:val="24"/>
        </w:rPr>
        <w:t>Responsibility</w:t>
      </w:r>
    </w:p>
    <w:p w:rsidR="00362B6A" w:rsidRPr="00BD042B" w:rsidRDefault="00362B6A" w:rsidP="00362B6A">
      <w:pPr>
        <w:rPr>
          <w:rFonts w:ascii="Times New Roman" w:hAnsi="Times New Roman"/>
        </w:rPr>
      </w:pPr>
    </w:p>
    <w:p w:rsidR="00362B6A" w:rsidRPr="00FF6C5E" w:rsidRDefault="00362B6A" w:rsidP="00FF6C5E">
      <w:pPr>
        <w:pStyle w:val="ListParagraph"/>
        <w:numPr>
          <w:ilvl w:val="0"/>
          <w:numId w:val="8"/>
        </w:numPr>
        <w:rPr>
          <w:rFonts w:ascii="Times New Roman" w:hAnsi="Times New Roman"/>
        </w:rPr>
      </w:pPr>
      <w:r w:rsidRPr="00FF6C5E">
        <w:rPr>
          <w:rFonts w:ascii="Times New Roman" w:hAnsi="Times New Roman"/>
        </w:rPr>
        <w:t>50</w:t>
      </w:r>
      <w:r w:rsidR="00FF6C5E" w:rsidRPr="00FF6C5E">
        <w:rPr>
          <w:rFonts w:ascii="Times New Roman" w:hAnsi="Times New Roman"/>
          <w:vertAlign w:val="superscript"/>
        </w:rPr>
        <w:t>th</w:t>
      </w:r>
      <w:r w:rsidR="00FF6C5E" w:rsidRPr="00FF6C5E">
        <w:rPr>
          <w:rFonts w:ascii="Times New Roman" w:hAnsi="Times New Roman"/>
        </w:rPr>
        <w:t xml:space="preserve">  </w:t>
      </w:r>
      <w:r w:rsidRPr="00FF6C5E">
        <w:rPr>
          <w:rFonts w:ascii="Times New Roman" w:hAnsi="Times New Roman"/>
        </w:rPr>
        <w:t>Anniversary Commemoration of the</w:t>
      </w:r>
      <w:r w:rsidR="00FF6C5E" w:rsidRPr="00FF6C5E">
        <w:rPr>
          <w:rFonts w:ascii="Times New Roman" w:hAnsi="Times New Roman"/>
        </w:rPr>
        <w:t xml:space="preserve"> </w:t>
      </w:r>
      <w:r w:rsidRPr="00FF6C5E">
        <w:rPr>
          <w:rFonts w:ascii="Times New Roman" w:hAnsi="Times New Roman"/>
        </w:rPr>
        <w:t>Black Panther Party</w:t>
      </w:r>
    </w:p>
    <w:p w:rsidR="00FF6C5E" w:rsidRPr="00FF6C5E" w:rsidRDefault="00362B6A" w:rsidP="00FF6C5E">
      <w:pPr>
        <w:pStyle w:val="ListParagraph"/>
        <w:numPr>
          <w:ilvl w:val="0"/>
          <w:numId w:val="8"/>
        </w:numPr>
        <w:rPr>
          <w:rFonts w:ascii="Times New Roman" w:hAnsi="Times New Roman"/>
        </w:rPr>
      </w:pPr>
      <w:r w:rsidRPr="00FF6C5E">
        <w:rPr>
          <w:rFonts w:ascii="Times New Roman" w:hAnsi="Times New Roman"/>
        </w:rPr>
        <w:t xml:space="preserve">Keynote Presenters: </w:t>
      </w:r>
      <w:proofErr w:type="spellStart"/>
      <w:r w:rsidRPr="00FF6C5E">
        <w:rPr>
          <w:rFonts w:ascii="Times New Roman" w:hAnsi="Times New Roman"/>
        </w:rPr>
        <w:t>Kamau</w:t>
      </w:r>
      <w:proofErr w:type="spellEnd"/>
      <w:r w:rsidRPr="00FF6C5E">
        <w:rPr>
          <w:rFonts w:ascii="Times New Roman" w:hAnsi="Times New Roman"/>
        </w:rPr>
        <w:t xml:space="preserve"> Fields &amp;</w:t>
      </w:r>
      <w:r w:rsidR="00FF6C5E" w:rsidRPr="00FF6C5E">
        <w:rPr>
          <w:rFonts w:ascii="Times New Roman" w:hAnsi="Times New Roman"/>
        </w:rPr>
        <w:t xml:space="preserve"> </w:t>
      </w:r>
      <w:r w:rsidRPr="00FF6C5E">
        <w:rPr>
          <w:rFonts w:ascii="Times New Roman" w:hAnsi="Times New Roman"/>
        </w:rPr>
        <w:t>Cariole</w:t>
      </w:r>
      <w:r w:rsidR="00FF6C5E" w:rsidRPr="00FF6C5E">
        <w:rPr>
          <w:rFonts w:ascii="Times New Roman" w:hAnsi="Times New Roman"/>
        </w:rPr>
        <w:t xml:space="preserve"> Horne</w:t>
      </w:r>
      <w:r w:rsidRPr="00FF6C5E">
        <w:rPr>
          <w:rFonts w:ascii="Times New Roman" w:hAnsi="Times New Roman"/>
        </w:rPr>
        <w:t xml:space="preserve"> </w:t>
      </w:r>
    </w:p>
    <w:p w:rsidR="00362B6A" w:rsidRPr="00FF6C5E" w:rsidRDefault="00FF6C5E" w:rsidP="00FF6C5E">
      <w:pPr>
        <w:pStyle w:val="ListParagraph"/>
        <w:numPr>
          <w:ilvl w:val="0"/>
          <w:numId w:val="8"/>
        </w:numPr>
        <w:rPr>
          <w:rFonts w:ascii="Times New Roman" w:hAnsi="Times New Roman"/>
        </w:rPr>
      </w:pPr>
      <w:r w:rsidRPr="00FF6C5E">
        <w:rPr>
          <w:rFonts w:ascii="Times New Roman" w:hAnsi="Times New Roman"/>
        </w:rPr>
        <w:t>Arts &amp;</w:t>
      </w:r>
      <w:r w:rsidR="00362B6A" w:rsidRPr="00FF6C5E">
        <w:rPr>
          <w:rFonts w:ascii="Times New Roman" w:hAnsi="Times New Roman"/>
        </w:rPr>
        <w:t xml:space="preserve"> Cultural Performances</w:t>
      </w:r>
    </w:p>
    <w:p w:rsidR="00362B6A" w:rsidRPr="00BD042B" w:rsidRDefault="00362B6A" w:rsidP="00362B6A">
      <w:pPr>
        <w:rPr>
          <w:rFonts w:ascii="Times New Roman" w:hAnsi="Times New Roman"/>
        </w:rPr>
      </w:pPr>
    </w:p>
    <w:p w:rsidR="00362B6A" w:rsidRPr="0011255B" w:rsidRDefault="0011255B" w:rsidP="0011255B">
      <w:pPr>
        <w:jc w:val="center"/>
        <w:rPr>
          <w:rFonts w:ascii="Times New Roman" w:hAnsi="Times New Roman"/>
          <w:b/>
          <w:sz w:val="24"/>
        </w:rPr>
      </w:pPr>
      <w:r w:rsidRPr="0011255B">
        <w:rPr>
          <w:rFonts w:ascii="Times New Roman" w:hAnsi="Times New Roman"/>
          <w:b/>
          <w:sz w:val="24"/>
        </w:rPr>
        <w:t xml:space="preserve">Thursday, </w:t>
      </w:r>
      <w:r w:rsidR="00362B6A" w:rsidRPr="0011255B">
        <w:rPr>
          <w:rFonts w:ascii="Times New Roman" w:hAnsi="Times New Roman"/>
          <w:b/>
          <w:sz w:val="24"/>
        </w:rPr>
        <w:t>December 29</w:t>
      </w:r>
      <w:r>
        <w:rPr>
          <w:rFonts w:ascii="Times New Roman" w:hAnsi="Times New Roman"/>
          <w:b/>
          <w:sz w:val="24"/>
        </w:rPr>
        <w:t xml:space="preserve"> </w:t>
      </w:r>
      <w:proofErr w:type="gramStart"/>
      <w:r>
        <w:rPr>
          <w:rFonts w:ascii="Times New Roman" w:hAnsi="Times New Roman"/>
          <w:b/>
          <w:sz w:val="24"/>
        </w:rPr>
        <w:t xml:space="preserve">- </w:t>
      </w:r>
      <w:r w:rsidR="00362B6A" w:rsidRPr="0011255B">
        <w:rPr>
          <w:rFonts w:ascii="Times New Roman" w:hAnsi="Times New Roman"/>
          <w:b/>
          <w:sz w:val="24"/>
        </w:rPr>
        <w:t xml:space="preserve"> </w:t>
      </w:r>
      <w:proofErr w:type="gramEnd"/>
      <w:r w:rsidRPr="0011255B">
        <w:rPr>
          <w:rFonts w:ascii="Times New Roman" w:hAnsi="Times New Roman"/>
          <w:b/>
          <w:sz w:val="24"/>
        </w:rPr>
        <w:br/>
      </w:r>
      <w:proofErr w:type="spellStart"/>
      <w:r w:rsidR="00362B6A" w:rsidRPr="0011255B">
        <w:rPr>
          <w:rFonts w:ascii="Times New Roman" w:hAnsi="Times New Roman"/>
          <w:b/>
          <w:sz w:val="24"/>
        </w:rPr>
        <w:t>Ujamaa</w:t>
      </w:r>
      <w:proofErr w:type="spellEnd"/>
      <w:r w:rsidRPr="0011255B">
        <w:rPr>
          <w:rFonts w:ascii="Times New Roman" w:hAnsi="Times New Roman"/>
          <w:b/>
          <w:sz w:val="24"/>
        </w:rPr>
        <w:t xml:space="preserve"> </w:t>
      </w:r>
      <w:r w:rsidR="00362B6A" w:rsidRPr="0011255B">
        <w:rPr>
          <w:rFonts w:ascii="Times New Roman" w:hAnsi="Times New Roman"/>
          <w:b/>
          <w:sz w:val="24"/>
        </w:rPr>
        <w:t>-</w:t>
      </w:r>
      <w:r w:rsidRPr="0011255B">
        <w:rPr>
          <w:rFonts w:ascii="Times New Roman" w:hAnsi="Times New Roman"/>
          <w:b/>
          <w:sz w:val="24"/>
        </w:rPr>
        <w:t xml:space="preserve"> </w:t>
      </w:r>
      <w:r w:rsidR="00362B6A" w:rsidRPr="0011255B">
        <w:rPr>
          <w:rFonts w:ascii="Times New Roman" w:hAnsi="Times New Roman"/>
          <w:b/>
          <w:sz w:val="24"/>
        </w:rPr>
        <w:t>Cooperative Economics</w:t>
      </w:r>
      <w:r>
        <w:rPr>
          <w:rFonts w:ascii="Times New Roman" w:hAnsi="Times New Roman"/>
          <w:b/>
          <w:sz w:val="24"/>
        </w:rPr>
        <w:t xml:space="preserve"> </w:t>
      </w:r>
      <w:r>
        <w:rPr>
          <w:rFonts w:ascii="Times New Roman" w:hAnsi="Times New Roman"/>
          <w:b/>
          <w:sz w:val="24"/>
        </w:rPr>
        <w:br/>
        <w:t>TBA</w:t>
      </w:r>
    </w:p>
    <w:p w:rsidR="00362B6A" w:rsidRPr="00BD042B" w:rsidRDefault="00362B6A" w:rsidP="00362B6A">
      <w:pPr>
        <w:rPr>
          <w:rFonts w:ascii="Times New Roman" w:hAnsi="Times New Roman"/>
        </w:rPr>
      </w:pPr>
    </w:p>
    <w:p w:rsidR="00362B6A" w:rsidRPr="0011255B" w:rsidRDefault="0011255B" w:rsidP="0011255B">
      <w:pPr>
        <w:jc w:val="center"/>
        <w:rPr>
          <w:rFonts w:ascii="Times New Roman" w:hAnsi="Times New Roman"/>
          <w:b/>
          <w:sz w:val="24"/>
        </w:rPr>
      </w:pPr>
      <w:r w:rsidRPr="0011255B">
        <w:rPr>
          <w:rFonts w:ascii="Times New Roman" w:hAnsi="Times New Roman"/>
          <w:b/>
          <w:sz w:val="24"/>
        </w:rPr>
        <w:t xml:space="preserve">Friday, </w:t>
      </w:r>
      <w:r w:rsidR="00362B6A" w:rsidRPr="0011255B">
        <w:rPr>
          <w:rFonts w:ascii="Times New Roman" w:hAnsi="Times New Roman"/>
          <w:b/>
          <w:sz w:val="24"/>
        </w:rPr>
        <w:t>December 30</w:t>
      </w:r>
      <w:r w:rsidRPr="0011255B">
        <w:rPr>
          <w:rFonts w:ascii="Times New Roman" w:hAnsi="Times New Roman"/>
          <w:b/>
          <w:sz w:val="24"/>
        </w:rPr>
        <w:br/>
      </w:r>
      <w:proofErr w:type="spellStart"/>
      <w:r w:rsidR="00362B6A" w:rsidRPr="0011255B">
        <w:rPr>
          <w:rFonts w:ascii="Times New Roman" w:hAnsi="Times New Roman"/>
          <w:b/>
          <w:sz w:val="24"/>
        </w:rPr>
        <w:t>Nia</w:t>
      </w:r>
      <w:proofErr w:type="spellEnd"/>
      <w:r>
        <w:rPr>
          <w:rFonts w:ascii="Times New Roman" w:hAnsi="Times New Roman"/>
          <w:b/>
          <w:sz w:val="24"/>
        </w:rPr>
        <w:t xml:space="preserve"> </w:t>
      </w:r>
      <w:r w:rsidR="00362B6A" w:rsidRPr="0011255B">
        <w:rPr>
          <w:rFonts w:ascii="Times New Roman" w:hAnsi="Times New Roman"/>
          <w:b/>
          <w:sz w:val="24"/>
        </w:rPr>
        <w:t>-</w:t>
      </w:r>
      <w:r>
        <w:rPr>
          <w:rFonts w:ascii="Times New Roman" w:hAnsi="Times New Roman"/>
          <w:b/>
          <w:sz w:val="24"/>
        </w:rPr>
        <w:t xml:space="preserve"> </w:t>
      </w:r>
      <w:r w:rsidR="00362B6A" w:rsidRPr="0011255B">
        <w:rPr>
          <w:rFonts w:ascii="Times New Roman" w:hAnsi="Times New Roman"/>
          <w:b/>
          <w:sz w:val="24"/>
        </w:rPr>
        <w:t>Purpose</w:t>
      </w:r>
    </w:p>
    <w:p w:rsidR="00362B6A" w:rsidRPr="00BD042B" w:rsidRDefault="00362B6A" w:rsidP="00362B6A">
      <w:pPr>
        <w:rPr>
          <w:rFonts w:ascii="Times New Roman" w:hAnsi="Times New Roman"/>
        </w:rPr>
      </w:pPr>
    </w:p>
    <w:p w:rsidR="00362B6A" w:rsidRPr="002A6AF5" w:rsidRDefault="00362B6A" w:rsidP="002A6AF5">
      <w:pPr>
        <w:pStyle w:val="ListParagraph"/>
        <w:numPr>
          <w:ilvl w:val="0"/>
          <w:numId w:val="9"/>
        </w:numPr>
        <w:rPr>
          <w:rFonts w:ascii="Times New Roman" w:hAnsi="Times New Roman"/>
        </w:rPr>
      </w:pPr>
      <w:proofErr w:type="spellStart"/>
      <w:r w:rsidRPr="002A6AF5">
        <w:rPr>
          <w:rFonts w:ascii="Times New Roman" w:hAnsi="Times New Roman"/>
        </w:rPr>
        <w:t>NiaSoul</w:t>
      </w:r>
      <w:proofErr w:type="spellEnd"/>
      <w:r w:rsidRPr="002A6AF5">
        <w:rPr>
          <w:rFonts w:ascii="Times New Roman" w:hAnsi="Times New Roman"/>
        </w:rPr>
        <w:t xml:space="preserve"> Concert:</w:t>
      </w:r>
      <w:r w:rsidR="002A6AF5" w:rsidRPr="002A6AF5">
        <w:rPr>
          <w:rFonts w:ascii="Times New Roman" w:hAnsi="Times New Roman"/>
        </w:rPr>
        <w:t xml:space="preserve"> </w:t>
      </w:r>
      <w:r w:rsidRPr="002A6AF5">
        <w:rPr>
          <w:rFonts w:ascii="Times New Roman" w:hAnsi="Times New Roman"/>
        </w:rPr>
        <w:t>“A Piano and A Voice”</w:t>
      </w:r>
      <w:r w:rsidR="002A6AF5" w:rsidRPr="002A6AF5">
        <w:rPr>
          <w:rFonts w:ascii="Times New Roman" w:hAnsi="Times New Roman"/>
        </w:rPr>
        <w:t xml:space="preserve"> </w:t>
      </w:r>
      <w:r w:rsidR="002A6AF5" w:rsidRPr="002A6AF5">
        <w:rPr>
          <w:rFonts w:ascii="Times New Roman" w:hAnsi="Times New Roman"/>
        </w:rPr>
        <w:br/>
      </w:r>
      <w:r w:rsidRPr="002A6AF5">
        <w:rPr>
          <w:rFonts w:ascii="Times New Roman" w:hAnsi="Times New Roman"/>
        </w:rPr>
        <w:t xml:space="preserve">By </w:t>
      </w:r>
      <w:proofErr w:type="spellStart"/>
      <w:r w:rsidRPr="002A6AF5">
        <w:rPr>
          <w:rFonts w:ascii="Times New Roman" w:hAnsi="Times New Roman"/>
        </w:rPr>
        <w:t>Drea</w:t>
      </w:r>
      <w:proofErr w:type="spellEnd"/>
      <w:r w:rsidRPr="002A6AF5">
        <w:rPr>
          <w:rFonts w:ascii="Times New Roman" w:hAnsi="Times New Roman"/>
        </w:rPr>
        <w:t xml:space="preserve"> </w:t>
      </w:r>
      <w:proofErr w:type="spellStart"/>
      <w:r w:rsidRPr="002A6AF5">
        <w:rPr>
          <w:rFonts w:ascii="Times New Roman" w:hAnsi="Times New Roman"/>
        </w:rPr>
        <w:t>D’Nur</w:t>
      </w:r>
      <w:proofErr w:type="spellEnd"/>
      <w:r w:rsidRPr="002A6AF5">
        <w:rPr>
          <w:rFonts w:ascii="Times New Roman" w:hAnsi="Times New Roman"/>
        </w:rPr>
        <w:t xml:space="preserve"> and Toney Rhodes</w:t>
      </w:r>
    </w:p>
    <w:p w:rsidR="00362B6A" w:rsidRPr="00BD042B" w:rsidRDefault="00362B6A" w:rsidP="00362B6A">
      <w:pPr>
        <w:rPr>
          <w:rFonts w:ascii="Times New Roman" w:hAnsi="Times New Roman"/>
        </w:rPr>
      </w:pPr>
    </w:p>
    <w:p w:rsidR="00362B6A" w:rsidRPr="00F6455C" w:rsidRDefault="00F6455C" w:rsidP="00F6455C">
      <w:pPr>
        <w:jc w:val="center"/>
        <w:rPr>
          <w:rFonts w:ascii="Times New Roman" w:hAnsi="Times New Roman"/>
          <w:b/>
          <w:sz w:val="24"/>
        </w:rPr>
      </w:pPr>
      <w:r w:rsidRPr="00F6455C">
        <w:rPr>
          <w:rFonts w:ascii="Times New Roman" w:hAnsi="Times New Roman"/>
          <w:b/>
          <w:sz w:val="24"/>
        </w:rPr>
        <w:t xml:space="preserve">Saturday, </w:t>
      </w:r>
      <w:r w:rsidR="00362B6A" w:rsidRPr="00F6455C">
        <w:rPr>
          <w:rFonts w:ascii="Times New Roman" w:hAnsi="Times New Roman"/>
          <w:b/>
          <w:sz w:val="24"/>
        </w:rPr>
        <w:t>December 31</w:t>
      </w:r>
      <w:r w:rsidRPr="00F6455C">
        <w:rPr>
          <w:rFonts w:ascii="Times New Roman" w:hAnsi="Times New Roman"/>
          <w:b/>
          <w:sz w:val="24"/>
        </w:rPr>
        <w:br/>
      </w:r>
      <w:proofErr w:type="spellStart"/>
      <w:r w:rsidR="00362B6A" w:rsidRPr="00F6455C">
        <w:rPr>
          <w:rFonts w:ascii="Times New Roman" w:hAnsi="Times New Roman"/>
          <w:b/>
          <w:sz w:val="24"/>
        </w:rPr>
        <w:t>Kuumba</w:t>
      </w:r>
      <w:proofErr w:type="spellEnd"/>
      <w:r>
        <w:rPr>
          <w:rFonts w:ascii="Times New Roman" w:hAnsi="Times New Roman"/>
          <w:b/>
          <w:sz w:val="24"/>
        </w:rPr>
        <w:t xml:space="preserve"> </w:t>
      </w:r>
      <w:r w:rsidR="00362B6A" w:rsidRPr="00F6455C">
        <w:rPr>
          <w:rFonts w:ascii="Times New Roman" w:hAnsi="Times New Roman"/>
          <w:b/>
          <w:sz w:val="24"/>
        </w:rPr>
        <w:t>-</w:t>
      </w:r>
      <w:r>
        <w:rPr>
          <w:rFonts w:ascii="Times New Roman" w:hAnsi="Times New Roman"/>
          <w:b/>
          <w:sz w:val="24"/>
        </w:rPr>
        <w:t xml:space="preserve"> </w:t>
      </w:r>
      <w:r w:rsidR="00362B6A" w:rsidRPr="00F6455C">
        <w:rPr>
          <w:rFonts w:ascii="Times New Roman" w:hAnsi="Times New Roman"/>
          <w:b/>
          <w:sz w:val="24"/>
        </w:rPr>
        <w:t>Creativity</w:t>
      </w:r>
    </w:p>
    <w:p w:rsidR="00362B6A" w:rsidRPr="00BD042B" w:rsidRDefault="00362B6A" w:rsidP="00362B6A">
      <w:pPr>
        <w:rPr>
          <w:rFonts w:ascii="Times New Roman" w:hAnsi="Times New Roman"/>
        </w:rPr>
      </w:pPr>
    </w:p>
    <w:p w:rsidR="00362B6A" w:rsidRPr="004348F8" w:rsidRDefault="00362B6A" w:rsidP="004348F8">
      <w:pPr>
        <w:jc w:val="center"/>
        <w:rPr>
          <w:rFonts w:ascii="Times New Roman" w:hAnsi="Times New Roman"/>
          <w:b/>
          <w:sz w:val="24"/>
        </w:rPr>
      </w:pPr>
      <w:r w:rsidRPr="004348F8">
        <w:rPr>
          <w:rFonts w:ascii="Times New Roman" w:hAnsi="Times New Roman"/>
          <w:b/>
          <w:sz w:val="24"/>
        </w:rPr>
        <w:t>Children’s Kwanzaa 11a.m.-4p.m</w:t>
      </w:r>
      <w:r w:rsidR="004348F8">
        <w:rPr>
          <w:rFonts w:ascii="Times New Roman" w:hAnsi="Times New Roman"/>
          <w:b/>
          <w:sz w:val="24"/>
        </w:rPr>
        <w:br/>
      </w:r>
      <w:r w:rsidRPr="00BD042B">
        <w:rPr>
          <w:rFonts w:ascii="Times New Roman" w:hAnsi="Times New Roman"/>
        </w:rPr>
        <w:t>@</w:t>
      </w:r>
      <w:r w:rsidR="004348F8">
        <w:rPr>
          <w:rFonts w:ascii="Times New Roman" w:hAnsi="Times New Roman"/>
        </w:rPr>
        <w:t xml:space="preserve"> </w:t>
      </w:r>
      <w:r w:rsidRPr="00BD042B">
        <w:rPr>
          <w:rFonts w:ascii="Times New Roman" w:hAnsi="Times New Roman"/>
        </w:rPr>
        <w:t>Performing Arts</w:t>
      </w:r>
    </w:p>
    <w:p w:rsidR="00362B6A" w:rsidRPr="00BD042B" w:rsidRDefault="00362B6A" w:rsidP="00362B6A">
      <w:pPr>
        <w:rPr>
          <w:rFonts w:ascii="Times New Roman" w:hAnsi="Times New Roman"/>
        </w:rPr>
      </w:pPr>
    </w:p>
    <w:p w:rsidR="00653472" w:rsidRPr="00653472" w:rsidRDefault="00362B6A" w:rsidP="00653472">
      <w:pPr>
        <w:pStyle w:val="ListParagraph"/>
        <w:numPr>
          <w:ilvl w:val="0"/>
          <w:numId w:val="10"/>
        </w:numPr>
        <w:rPr>
          <w:rFonts w:ascii="Times New Roman" w:hAnsi="Times New Roman"/>
        </w:rPr>
      </w:pPr>
      <w:proofErr w:type="spellStart"/>
      <w:r w:rsidRPr="00653472">
        <w:rPr>
          <w:rFonts w:ascii="Times New Roman" w:hAnsi="Times New Roman"/>
        </w:rPr>
        <w:t>Afrikan</w:t>
      </w:r>
      <w:proofErr w:type="spellEnd"/>
      <w:r w:rsidRPr="00653472">
        <w:rPr>
          <w:rFonts w:ascii="Times New Roman" w:hAnsi="Times New Roman"/>
        </w:rPr>
        <w:t xml:space="preserve"> Cultural Education </w:t>
      </w:r>
    </w:p>
    <w:p w:rsidR="00362B6A" w:rsidRPr="00653472" w:rsidRDefault="00362B6A" w:rsidP="00653472">
      <w:pPr>
        <w:pStyle w:val="ListParagraph"/>
        <w:numPr>
          <w:ilvl w:val="0"/>
          <w:numId w:val="10"/>
        </w:numPr>
        <w:rPr>
          <w:rFonts w:ascii="Times New Roman" w:hAnsi="Times New Roman"/>
        </w:rPr>
      </w:pPr>
      <w:r w:rsidRPr="00653472">
        <w:rPr>
          <w:rFonts w:ascii="Times New Roman" w:hAnsi="Times New Roman"/>
        </w:rPr>
        <w:t>Art Activities</w:t>
      </w:r>
    </w:p>
    <w:p w:rsidR="00362B6A" w:rsidRPr="00653472" w:rsidRDefault="00362B6A" w:rsidP="00653472">
      <w:pPr>
        <w:pStyle w:val="ListParagraph"/>
        <w:numPr>
          <w:ilvl w:val="0"/>
          <w:numId w:val="10"/>
        </w:numPr>
        <w:rPr>
          <w:rFonts w:ascii="Times New Roman" w:hAnsi="Times New Roman"/>
        </w:rPr>
      </w:pPr>
      <w:r w:rsidRPr="00653472">
        <w:rPr>
          <w:rFonts w:ascii="Times New Roman" w:hAnsi="Times New Roman"/>
        </w:rPr>
        <w:t>Storytelling</w:t>
      </w:r>
    </w:p>
    <w:p w:rsidR="00362B6A" w:rsidRPr="00653472" w:rsidRDefault="00362B6A" w:rsidP="00653472">
      <w:pPr>
        <w:pStyle w:val="ListParagraph"/>
        <w:numPr>
          <w:ilvl w:val="0"/>
          <w:numId w:val="10"/>
        </w:numPr>
        <w:rPr>
          <w:rFonts w:ascii="Times New Roman" w:hAnsi="Times New Roman"/>
        </w:rPr>
      </w:pPr>
      <w:r w:rsidRPr="00653472">
        <w:rPr>
          <w:rFonts w:ascii="Times New Roman" w:hAnsi="Times New Roman"/>
        </w:rPr>
        <w:t>Marcus Garvey Math &amp;</w:t>
      </w:r>
      <w:r w:rsidR="00653472" w:rsidRPr="00653472">
        <w:rPr>
          <w:rFonts w:ascii="Times New Roman" w:hAnsi="Times New Roman"/>
        </w:rPr>
        <w:t xml:space="preserve"> </w:t>
      </w:r>
      <w:r w:rsidRPr="00653472">
        <w:rPr>
          <w:rFonts w:ascii="Times New Roman" w:hAnsi="Times New Roman"/>
        </w:rPr>
        <w:t>Science Expo</w:t>
      </w:r>
    </w:p>
    <w:p w:rsidR="00362B6A" w:rsidRPr="00BD042B" w:rsidRDefault="00362B6A" w:rsidP="00362B6A">
      <w:pPr>
        <w:rPr>
          <w:rFonts w:ascii="Times New Roman" w:hAnsi="Times New Roman"/>
        </w:rPr>
      </w:pPr>
    </w:p>
    <w:p w:rsidR="00362B6A" w:rsidRPr="008B63ED" w:rsidRDefault="00362B6A" w:rsidP="008B63ED">
      <w:pPr>
        <w:jc w:val="center"/>
        <w:rPr>
          <w:rFonts w:ascii="Times New Roman" w:hAnsi="Times New Roman"/>
          <w:b/>
          <w:sz w:val="24"/>
        </w:rPr>
      </w:pPr>
      <w:r w:rsidRPr="008B63ED">
        <w:rPr>
          <w:rFonts w:ascii="Times New Roman" w:hAnsi="Times New Roman"/>
          <w:b/>
          <w:sz w:val="24"/>
        </w:rPr>
        <w:t>Evening Program</w:t>
      </w:r>
    </w:p>
    <w:p w:rsidR="00362B6A" w:rsidRPr="00BD042B" w:rsidRDefault="00362B6A" w:rsidP="008B63ED">
      <w:pPr>
        <w:jc w:val="center"/>
        <w:rPr>
          <w:rFonts w:ascii="Times New Roman" w:hAnsi="Times New Roman"/>
        </w:rPr>
      </w:pPr>
      <w:r w:rsidRPr="00BD042B">
        <w:rPr>
          <w:rFonts w:ascii="Times New Roman" w:hAnsi="Times New Roman"/>
        </w:rPr>
        <w:t>50</w:t>
      </w:r>
      <w:r w:rsidR="008B63ED" w:rsidRPr="008B63ED">
        <w:rPr>
          <w:rFonts w:ascii="Times New Roman" w:hAnsi="Times New Roman"/>
          <w:vertAlign w:val="superscript"/>
        </w:rPr>
        <w:t>th</w:t>
      </w:r>
      <w:r w:rsidR="008B63ED">
        <w:rPr>
          <w:rFonts w:ascii="Times New Roman" w:hAnsi="Times New Roman"/>
        </w:rPr>
        <w:t xml:space="preserve"> </w:t>
      </w:r>
      <w:r w:rsidRPr="00BD042B">
        <w:rPr>
          <w:rFonts w:ascii="Times New Roman" w:hAnsi="Times New Roman"/>
        </w:rPr>
        <w:t>Anniversary Karamu Feast</w:t>
      </w:r>
      <w:r w:rsidR="008B63ED">
        <w:rPr>
          <w:rFonts w:ascii="Times New Roman" w:hAnsi="Times New Roman"/>
        </w:rPr>
        <w:br/>
      </w:r>
      <w:r w:rsidRPr="00BD042B">
        <w:rPr>
          <w:rFonts w:ascii="Times New Roman" w:hAnsi="Times New Roman"/>
        </w:rPr>
        <w:t>Location: TBA/ 6:00p.m.-9:00p.m.</w:t>
      </w:r>
    </w:p>
    <w:p w:rsidR="00362B6A" w:rsidRPr="00BD042B" w:rsidRDefault="00362B6A" w:rsidP="00362B6A">
      <w:pPr>
        <w:rPr>
          <w:rFonts w:ascii="Times New Roman" w:hAnsi="Times New Roman"/>
        </w:rPr>
      </w:pPr>
    </w:p>
    <w:p w:rsidR="00362B6A" w:rsidRPr="008B63ED" w:rsidRDefault="00362B6A" w:rsidP="008B63ED">
      <w:pPr>
        <w:pStyle w:val="ListParagraph"/>
        <w:numPr>
          <w:ilvl w:val="0"/>
          <w:numId w:val="11"/>
        </w:numPr>
        <w:rPr>
          <w:rFonts w:ascii="Times New Roman" w:hAnsi="Times New Roman"/>
        </w:rPr>
      </w:pPr>
      <w:r w:rsidRPr="008B63ED">
        <w:rPr>
          <w:rFonts w:ascii="Times New Roman" w:hAnsi="Times New Roman"/>
        </w:rPr>
        <w:t xml:space="preserve">Featured Performance by </w:t>
      </w:r>
      <w:proofErr w:type="spellStart"/>
      <w:r w:rsidRPr="008B63ED">
        <w:rPr>
          <w:rFonts w:ascii="Times New Roman" w:hAnsi="Times New Roman"/>
        </w:rPr>
        <w:t>FragranceandJuan</w:t>
      </w:r>
      <w:proofErr w:type="spellEnd"/>
    </w:p>
    <w:p w:rsidR="00362B6A" w:rsidRPr="008B63ED" w:rsidRDefault="00362B6A" w:rsidP="008B63ED">
      <w:pPr>
        <w:pStyle w:val="ListParagraph"/>
        <w:numPr>
          <w:ilvl w:val="0"/>
          <w:numId w:val="11"/>
        </w:numPr>
        <w:rPr>
          <w:rFonts w:ascii="Times New Roman" w:hAnsi="Times New Roman"/>
        </w:rPr>
      </w:pPr>
      <w:r w:rsidRPr="008B63ED">
        <w:rPr>
          <w:rFonts w:ascii="Times New Roman" w:hAnsi="Times New Roman"/>
        </w:rPr>
        <w:t>Cosmic Energy: Melodic Love Therapy</w:t>
      </w:r>
    </w:p>
    <w:p w:rsidR="00362B6A" w:rsidRPr="008B63ED" w:rsidRDefault="00362B6A" w:rsidP="008B63ED">
      <w:pPr>
        <w:pStyle w:val="ListParagraph"/>
        <w:numPr>
          <w:ilvl w:val="0"/>
          <w:numId w:val="11"/>
        </w:numPr>
        <w:rPr>
          <w:rFonts w:ascii="Times New Roman" w:hAnsi="Times New Roman"/>
        </w:rPr>
      </w:pPr>
      <w:r w:rsidRPr="008B63ED">
        <w:rPr>
          <w:rFonts w:ascii="Times New Roman" w:hAnsi="Times New Roman"/>
        </w:rPr>
        <w:t>Please feel</w:t>
      </w:r>
      <w:r w:rsidR="008B63ED" w:rsidRPr="008B63ED">
        <w:rPr>
          <w:rFonts w:ascii="Times New Roman" w:hAnsi="Times New Roman"/>
        </w:rPr>
        <w:t xml:space="preserve"> free to bring a dish to share - </w:t>
      </w:r>
      <w:r w:rsidRPr="008B63ED">
        <w:rPr>
          <w:rFonts w:ascii="Times New Roman" w:hAnsi="Times New Roman"/>
        </w:rPr>
        <w:t>no</w:t>
      </w:r>
      <w:r w:rsidR="008B63ED" w:rsidRPr="008B63ED">
        <w:rPr>
          <w:rFonts w:ascii="Times New Roman" w:hAnsi="Times New Roman"/>
        </w:rPr>
        <w:t xml:space="preserve"> </w:t>
      </w:r>
      <w:r w:rsidRPr="008B63ED">
        <w:rPr>
          <w:rFonts w:ascii="Times New Roman" w:hAnsi="Times New Roman"/>
        </w:rPr>
        <w:t xml:space="preserve">red meat, alcohol, </w:t>
      </w:r>
      <w:r w:rsidR="008B63ED" w:rsidRPr="008B63ED">
        <w:rPr>
          <w:rFonts w:ascii="Times New Roman" w:hAnsi="Times New Roman"/>
        </w:rPr>
        <w:t xml:space="preserve">or </w:t>
      </w:r>
      <w:r w:rsidR="008B63ED">
        <w:rPr>
          <w:rFonts w:ascii="Times New Roman" w:hAnsi="Times New Roman"/>
        </w:rPr>
        <w:t>pork</w:t>
      </w:r>
    </w:p>
    <w:p w:rsidR="00362B6A" w:rsidRPr="00BD042B" w:rsidRDefault="00362B6A" w:rsidP="00362B6A">
      <w:pPr>
        <w:rPr>
          <w:rFonts w:ascii="Times New Roman" w:hAnsi="Times New Roman"/>
        </w:rPr>
      </w:pPr>
    </w:p>
    <w:p w:rsidR="00362B6A" w:rsidRPr="00FE282B" w:rsidRDefault="00FE282B" w:rsidP="00FE282B">
      <w:pPr>
        <w:jc w:val="center"/>
        <w:rPr>
          <w:rFonts w:ascii="Times New Roman" w:hAnsi="Times New Roman"/>
          <w:b/>
          <w:sz w:val="24"/>
        </w:rPr>
      </w:pPr>
      <w:r w:rsidRPr="00FE282B">
        <w:rPr>
          <w:rFonts w:ascii="Times New Roman" w:hAnsi="Times New Roman"/>
          <w:b/>
          <w:sz w:val="24"/>
        </w:rPr>
        <w:t xml:space="preserve">Sunday, </w:t>
      </w:r>
      <w:r w:rsidR="00362B6A" w:rsidRPr="00FE282B">
        <w:rPr>
          <w:rFonts w:ascii="Times New Roman" w:hAnsi="Times New Roman"/>
          <w:b/>
          <w:sz w:val="24"/>
        </w:rPr>
        <w:t>January 1</w:t>
      </w:r>
    </w:p>
    <w:p w:rsidR="00362B6A" w:rsidRPr="00FE282B" w:rsidRDefault="00362B6A" w:rsidP="00FE282B">
      <w:pPr>
        <w:jc w:val="center"/>
        <w:rPr>
          <w:rFonts w:ascii="Times New Roman" w:hAnsi="Times New Roman"/>
          <w:b/>
          <w:sz w:val="24"/>
        </w:rPr>
      </w:pPr>
      <w:proofErr w:type="spellStart"/>
      <w:proofErr w:type="gramStart"/>
      <w:r w:rsidRPr="00FE282B">
        <w:rPr>
          <w:rFonts w:ascii="Times New Roman" w:hAnsi="Times New Roman"/>
          <w:b/>
          <w:sz w:val="24"/>
        </w:rPr>
        <w:t>Imani</w:t>
      </w:r>
      <w:proofErr w:type="spellEnd"/>
      <w:r w:rsidR="00FE282B" w:rsidRPr="00FE282B">
        <w:rPr>
          <w:rFonts w:ascii="Times New Roman" w:hAnsi="Times New Roman"/>
          <w:b/>
          <w:sz w:val="24"/>
        </w:rPr>
        <w:t xml:space="preserve"> </w:t>
      </w:r>
      <w:r w:rsidRPr="00FE282B">
        <w:rPr>
          <w:rFonts w:ascii="Times New Roman" w:hAnsi="Times New Roman"/>
          <w:b/>
          <w:sz w:val="24"/>
        </w:rPr>
        <w:t>-</w:t>
      </w:r>
      <w:r w:rsidR="00FE282B" w:rsidRPr="00FE282B">
        <w:rPr>
          <w:rFonts w:ascii="Times New Roman" w:hAnsi="Times New Roman"/>
          <w:b/>
          <w:sz w:val="24"/>
        </w:rPr>
        <w:t xml:space="preserve"> </w:t>
      </w:r>
      <w:r w:rsidRPr="00FE282B">
        <w:rPr>
          <w:rFonts w:ascii="Times New Roman" w:hAnsi="Times New Roman"/>
          <w:b/>
          <w:sz w:val="24"/>
        </w:rPr>
        <w:t xml:space="preserve">Faith </w:t>
      </w:r>
      <w:r w:rsidR="00FE282B" w:rsidRPr="00FE282B">
        <w:rPr>
          <w:rFonts w:ascii="Times New Roman" w:hAnsi="Times New Roman"/>
          <w:b/>
          <w:sz w:val="24"/>
        </w:rPr>
        <w:br/>
      </w:r>
      <w:r w:rsidRPr="00FE282B">
        <w:rPr>
          <w:rFonts w:ascii="Times New Roman" w:hAnsi="Times New Roman"/>
          <w:b/>
          <w:sz w:val="24"/>
        </w:rPr>
        <w:t>12:00</w:t>
      </w:r>
      <w:r w:rsidR="00FE282B">
        <w:rPr>
          <w:rFonts w:ascii="Times New Roman" w:hAnsi="Times New Roman"/>
          <w:b/>
          <w:sz w:val="24"/>
        </w:rPr>
        <w:t xml:space="preserve"> </w:t>
      </w:r>
      <w:r w:rsidRPr="00FE282B">
        <w:rPr>
          <w:rFonts w:ascii="Times New Roman" w:hAnsi="Times New Roman"/>
          <w:b/>
          <w:sz w:val="24"/>
        </w:rPr>
        <w:t>-</w:t>
      </w:r>
      <w:r w:rsidR="00FE282B">
        <w:rPr>
          <w:rFonts w:ascii="Times New Roman" w:hAnsi="Times New Roman"/>
          <w:b/>
          <w:sz w:val="24"/>
        </w:rPr>
        <w:t xml:space="preserve"> </w:t>
      </w:r>
      <w:r w:rsidRPr="00FE282B">
        <w:rPr>
          <w:rFonts w:ascii="Times New Roman" w:hAnsi="Times New Roman"/>
          <w:b/>
          <w:sz w:val="24"/>
        </w:rPr>
        <w:t>4:00</w:t>
      </w:r>
      <w:r w:rsidR="00FE282B">
        <w:rPr>
          <w:rFonts w:ascii="Times New Roman" w:hAnsi="Times New Roman"/>
          <w:b/>
          <w:sz w:val="24"/>
        </w:rPr>
        <w:t xml:space="preserve"> P</w:t>
      </w:r>
      <w:r w:rsidRPr="00FE282B">
        <w:rPr>
          <w:rFonts w:ascii="Times New Roman" w:hAnsi="Times New Roman"/>
          <w:b/>
          <w:sz w:val="24"/>
        </w:rPr>
        <w:t>.</w:t>
      </w:r>
      <w:r w:rsidR="00FE282B">
        <w:rPr>
          <w:rFonts w:ascii="Times New Roman" w:hAnsi="Times New Roman"/>
          <w:b/>
          <w:sz w:val="24"/>
        </w:rPr>
        <w:t>M</w:t>
      </w:r>
      <w:r w:rsidRPr="00FE282B">
        <w:rPr>
          <w:rFonts w:ascii="Times New Roman" w:hAnsi="Times New Roman"/>
          <w:b/>
          <w:sz w:val="24"/>
        </w:rPr>
        <w:t>.</w:t>
      </w:r>
      <w:proofErr w:type="gramEnd"/>
    </w:p>
    <w:p w:rsidR="00362B6A" w:rsidRPr="00BD042B" w:rsidRDefault="00362B6A" w:rsidP="00362B6A">
      <w:pPr>
        <w:rPr>
          <w:rFonts w:ascii="Times New Roman" w:hAnsi="Times New Roman"/>
        </w:rPr>
      </w:pPr>
    </w:p>
    <w:p w:rsidR="00362B6A" w:rsidRPr="00BD042B" w:rsidRDefault="00362B6A" w:rsidP="00FE282B">
      <w:pPr>
        <w:jc w:val="center"/>
        <w:rPr>
          <w:rFonts w:ascii="Times New Roman" w:hAnsi="Times New Roman"/>
        </w:rPr>
      </w:pPr>
      <w:r w:rsidRPr="00BD042B">
        <w:rPr>
          <w:rFonts w:ascii="Times New Roman" w:hAnsi="Times New Roman"/>
        </w:rPr>
        <w:t xml:space="preserve">CAO </w:t>
      </w:r>
      <w:proofErr w:type="spellStart"/>
      <w:r w:rsidRPr="00BD042B">
        <w:rPr>
          <w:rFonts w:ascii="Times New Roman" w:hAnsi="Times New Roman"/>
        </w:rPr>
        <w:t>Alphonso</w:t>
      </w:r>
      <w:proofErr w:type="spellEnd"/>
      <w:r w:rsidRPr="00BD042B">
        <w:rPr>
          <w:rFonts w:ascii="Times New Roman" w:hAnsi="Times New Roman"/>
        </w:rPr>
        <w:t xml:space="preserve"> “</w:t>
      </w:r>
      <w:proofErr w:type="spellStart"/>
      <w:r w:rsidRPr="00BD042B">
        <w:rPr>
          <w:rFonts w:ascii="Times New Roman" w:hAnsi="Times New Roman"/>
        </w:rPr>
        <w:t>Rafi</w:t>
      </w:r>
      <w:proofErr w:type="spellEnd"/>
      <w:r w:rsidRPr="00BD042B">
        <w:rPr>
          <w:rFonts w:ascii="Times New Roman" w:hAnsi="Times New Roman"/>
        </w:rPr>
        <w:t xml:space="preserve">” Green Jr. </w:t>
      </w:r>
      <w:proofErr w:type="spellStart"/>
      <w:r w:rsidRPr="00BD042B">
        <w:rPr>
          <w:rFonts w:ascii="Times New Roman" w:hAnsi="Times New Roman"/>
        </w:rPr>
        <w:t>Masten</w:t>
      </w:r>
      <w:proofErr w:type="spellEnd"/>
      <w:r w:rsidR="00FE282B">
        <w:rPr>
          <w:rFonts w:ascii="Times New Roman" w:hAnsi="Times New Roman"/>
        </w:rPr>
        <w:t xml:space="preserve"> </w:t>
      </w:r>
      <w:r w:rsidRPr="00BD042B">
        <w:rPr>
          <w:rFonts w:ascii="Times New Roman" w:hAnsi="Times New Roman"/>
        </w:rPr>
        <w:t>Resour</w:t>
      </w:r>
      <w:r w:rsidR="00FE282B">
        <w:rPr>
          <w:rFonts w:ascii="Times New Roman" w:hAnsi="Times New Roman"/>
        </w:rPr>
        <w:t xml:space="preserve">ce Center </w:t>
      </w:r>
      <w:r w:rsidRPr="00BD042B">
        <w:rPr>
          <w:rFonts w:ascii="Times New Roman" w:hAnsi="Times New Roman"/>
        </w:rPr>
        <w:t>1423 Fillmore Avenue</w:t>
      </w:r>
    </w:p>
    <w:p w:rsidR="00362B6A" w:rsidRPr="00BD042B" w:rsidRDefault="00362B6A" w:rsidP="00362B6A">
      <w:pPr>
        <w:rPr>
          <w:rFonts w:ascii="Times New Roman" w:hAnsi="Times New Roman"/>
        </w:rPr>
      </w:pPr>
    </w:p>
    <w:p w:rsidR="00362B6A" w:rsidRPr="00FE586D" w:rsidRDefault="00362B6A" w:rsidP="00FE586D">
      <w:pPr>
        <w:pStyle w:val="ListParagraph"/>
        <w:numPr>
          <w:ilvl w:val="0"/>
          <w:numId w:val="12"/>
        </w:numPr>
        <w:rPr>
          <w:rFonts w:ascii="Times New Roman" w:hAnsi="Times New Roman"/>
        </w:rPr>
      </w:pPr>
      <w:r w:rsidRPr="00FE586D">
        <w:rPr>
          <w:rFonts w:ascii="Times New Roman" w:hAnsi="Times New Roman"/>
        </w:rPr>
        <w:t>Eye on History Presentation</w:t>
      </w:r>
      <w:r w:rsidR="00FE586D" w:rsidRPr="00FE586D">
        <w:rPr>
          <w:rFonts w:ascii="Times New Roman" w:hAnsi="Times New Roman"/>
        </w:rPr>
        <w:t xml:space="preserve"> </w:t>
      </w:r>
      <w:r w:rsidRPr="00FE586D">
        <w:rPr>
          <w:rFonts w:ascii="Times New Roman" w:hAnsi="Times New Roman"/>
        </w:rPr>
        <w:t>-</w:t>
      </w:r>
      <w:r w:rsidR="00FE586D" w:rsidRPr="00FE586D">
        <w:rPr>
          <w:rFonts w:ascii="Times New Roman" w:hAnsi="Times New Roman"/>
        </w:rPr>
        <w:t xml:space="preserve"> </w:t>
      </w:r>
      <w:r w:rsidRPr="00FE586D">
        <w:rPr>
          <w:rFonts w:ascii="Times New Roman" w:hAnsi="Times New Roman"/>
        </w:rPr>
        <w:t>“Black Woman in Leadership from Antiquity</w:t>
      </w:r>
      <w:r w:rsidR="00FE586D" w:rsidRPr="00FE586D">
        <w:rPr>
          <w:rFonts w:ascii="Times New Roman" w:hAnsi="Times New Roman"/>
        </w:rPr>
        <w:t xml:space="preserve"> </w:t>
      </w:r>
      <w:r w:rsidRPr="00FE586D">
        <w:rPr>
          <w:rFonts w:ascii="Times New Roman" w:hAnsi="Times New Roman"/>
        </w:rPr>
        <w:t>to the Modern Day Era”</w:t>
      </w:r>
      <w:r w:rsidR="00FE586D" w:rsidRPr="00FE586D">
        <w:rPr>
          <w:rFonts w:ascii="Times New Roman" w:hAnsi="Times New Roman"/>
        </w:rPr>
        <w:t xml:space="preserve"> </w:t>
      </w:r>
      <w:r w:rsidRPr="00FE586D">
        <w:rPr>
          <w:rFonts w:ascii="Times New Roman" w:hAnsi="Times New Roman"/>
        </w:rPr>
        <w:t>by</w:t>
      </w:r>
      <w:r w:rsidR="00FE586D" w:rsidRPr="00FE586D">
        <w:rPr>
          <w:rFonts w:ascii="Times New Roman" w:hAnsi="Times New Roman"/>
        </w:rPr>
        <w:t xml:space="preserve"> </w:t>
      </w:r>
      <w:r w:rsidRPr="00FE586D">
        <w:rPr>
          <w:rFonts w:ascii="Times New Roman" w:hAnsi="Times New Roman"/>
        </w:rPr>
        <w:t>Queen Mother Eva M. Doyle</w:t>
      </w:r>
    </w:p>
    <w:p w:rsidR="00D92A96" w:rsidRDefault="00D92A96" w:rsidP="00BB55FC">
      <w:pPr>
        <w:jc w:val="both"/>
        <w:rPr>
          <w:rFonts w:ascii="Arial" w:hAnsi="Arial" w:cs="Arial"/>
        </w:rPr>
      </w:pPr>
    </w:p>
    <w:p w:rsidR="00C854B9" w:rsidRDefault="00C854B9" w:rsidP="00BB55FC">
      <w:pPr>
        <w:jc w:val="both"/>
        <w:rPr>
          <w:rFonts w:ascii="Arial" w:hAnsi="Arial" w:cs="Arial"/>
        </w:rPr>
      </w:pPr>
    </w:p>
    <w:p w:rsidR="00376658" w:rsidRDefault="00C9337E" w:rsidP="00BB55FC">
      <w:pPr>
        <w:jc w:val="both"/>
        <w:rPr>
          <w:rFonts w:ascii="Arial" w:hAnsi="Arial" w:cs="Arial"/>
        </w:rPr>
        <w:sectPr w:rsidR="00376658" w:rsidSect="00840D83">
          <w:type w:val="continuous"/>
          <w:pgSz w:w="12240" w:h="15840"/>
          <w:pgMar w:top="720" w:right="864" w:bottom="1440" w:left="864" w:header="720" w:footer="720" w:gutter="0"/>
          <w:cols w:num="2" w:sep="1" w:space="432"/>
          <w:docGrid w:linePitch="360"/>
        </w:sectPr>
      </w:pPr>
      <w:r>
        <w:rPr>
          <w:noProof/>
        </w:rPr>
        <w:drawing>
          <wp:inline distT="0" distB="0" distL="0" distR="0">
            <wp:extent cx="1009021" cy="822960"/>
            <wp:effectExtent l="0" t="0" r="0" b="0"/>
            <wp:docPr id="6" name="Picture 3" descr="http://clipartmountain.com/clip5/kwanz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mountain.com/clip5/kwanza9.gif"/>
                    <pic:cNvPicPr>
                      <a:picLocks noChangeAspect="1" noChangeArrowheads="1"/>
                    </pic:cNvPicPr>
                  </pic:nvPicPr>
                  <pic:blipFill>
                    <a:blip r:embed="rId13" cstate="print"/>
                    <a:srcRect/>
                    <a:stretch>
                      <a:fillRect/>
                    </a:stretch>
                  </pic:blipFill>
                  <pic:spPr bwMode="auto">
                    <a:xfrm>
                      <a:off x="0" y="0"/>
                      <a:ext cx="1009021" cy="822960"/>
                    </a:xfrm>
                    <a:prstGeom prst="rect">
                      <a:avLst/>
                    </a:prstGeom>
                    <a:noFill/>
                    <a:ln w="9525">
                      <a:noFill/>
                      <a:miter lim="800000"/>
                      <a:headEnd/>
                      <a:tailEnd/>
                    </a:ln>
                  </pic:spPr>
                </pic:pic>
              </a:graphicData>
            </a:graphic>
          </wp:inline>
        </w:drawing>
      </w:r>
    </w:p>
    <w:p w:rsidR="00D62D5E" w:rsidRDefault="00D62D5E" w:rsidP="0073161D">
      <w:pPr>
        <w:jc w:val="center"/>
        <w:rPr>
          <w:rFonts w:ascii="Arial" w:hAnsi="Arial" w:cs="Arial"/>
        </w:rPr>
      </w:pPr>
    </w:p>
    <w:p w:rsidR="006B1FE0" w:rsidRPr="009B1FD5" w:rsidRDefault="006B1FE0" w:rsidP="00683A0F">
      <w:pPr>
        <w:spacing w:after="120"/>
        <w:jc w:val="center"/>
        <w:rPr>
          <w:sz w:val="18"/>
        </w:rPr>
        <w:sectPr w:rsidR="006B1FE0" w:rsidRPr="009B1FD5" w:rsidSect="00840D83">
          <w:type w:val="continuous"/>
          <w:pgSz w:w="12240" w:h="15840"/>
          <w:pgMar w:top="720" w:right="864" w:bottom="1440" w:left="864" w:header="720" w:footer="720" w:gutter="0"/>
          <w:cols w:num="2" w:sep="1" w:space="432"/>
          <w:docGrid w:linePitch="360"/>
        </w:sectPr>
      </w:pPr>
    </w:p>
    <w:p w:rsidR="001735F7" w:rsidRDefault="001735F7" w:rsidP="00A5788D">
      <w:pPr>
        <w:pStyle w:val="NoSpacing"/>
        <w:ind w:left="0"/>
        <w:jc w:val="center"/>
        <w:rPr>
          <w:rFonts w:eastAsia="Times New Roman"/>
          <w:b/>
          <w:bCs/>
          <w:iCs/>
          <w:sz w:val="20"/>
          <w:szCs w:val="24"/>
        </w:rPr>
      </w:pPr>
    </w:p>
    <w:p w:rsidR="00AF01F0" w:rsidRPr="00601C97" w:rsidRDefault="00AF01F0" w:rsidP="00A5788D">
      <w:pPr>
        <w:pStyle w:val="NoSpacing"/>
        <w:ind w:left="0"/>
        <w:jc w:val="center"/>
        <w:rPr>
          <w:rFonts w:eastAsia="Times New Roman"/>
          <w:b/>
          <w:bCs/>
          <w:iCs/>
          <w:sz w:val="20"/>
          <w:szCs w:val="24"/>
        </w:rPr>
      </w:pPr>
      <w:proofErr w:type="gramStart"/>
      <w:r w:rsidRPr="00601C97">
        <w:rPr>
          <w:rFonts w:eastAsia="Times New Roman"/>
          <w:b/>
          <w:bCs/>
          <w:iCs/>
          <w:sz w:val="20"/>
          <w:szCs w:val="24"/>
        </w:rPr>
        <w:t>Afro-American Association of the Niagara Frontier, Inc.</w:t>
      </w:r>
      <w:proofErr w:type="gramEnd"/>
    </w:p>
    <w:p w:rsidR="00AF01F0" w:rsidRPr="00601C97" w:rsidRDefault="00AF01F0" w:rsidP="00A5788D">
      <w:pPr>
        <w:pStyle w:val="NoSpacing"/>
        <w:ind w:left="0"/>
        <w:jc w:val="center"/>
        <w:rPr>
          <w:rFonts w:eastAsia="Times New Roman"/>
          <w:b/>
          <w:bCs/>
          <w:iCs/>
          <w:sz w:val="20"/>
          <w:szCs w:val="24"/>
        </w:rPr>
      </w:pPr>
      <w:r w:rsidRPr="00601C97">
        <w:rPr>
          <w:rFonts w:eastAsia="Times New Roman"/>
          <w:b/>
          <w:bCs/>
          <w:iCs/>
          <w:sz w:val="20"/>
          <w:szCs w:val="24"/>
        </w:rPr>
        <w:t>P. O. Box 63</w:t>
      </w:r>
    </w:p>
    <w:p w:rsidR="00AF01F0" w:rsidRPr="00601C97" w:rsidRDefault="00AF01F0" w:rsidP="007A68AF">
      <w:pPr>
        <w:pStyle w:val="NoSpacing"/>
        <w:spacing w:after="120"/>
        <w:ind w:left="0"/>
        <w:jc w:val="center"/>
        <w:rPr>
          <w:rFonts w:eastAsia="Times New Roman"/>
          <w:b/>
          <w:bCs/>
          <w:iCs/>
          <w:sz w:val="20"/>
          <w:szCs w:val="24"/>
        </w:rPr>
      </w:pPr>
      <w:r w:rsidRPr="00601C97">
        <w:rPr>
          <w:rFonts w:eastAsia="Times New Roman"/>
          <w:b/>
          <w:bCs/>
          <w:iCs/>
          <w:sz w:val="20"/>
          <w:szCs w:val="24"/>
        </w:rPr>
        <w:t>Buffalo, New York 14207</w:t>
      </w:r>
    </w:p>
    <w:p w:rsidR="004B0B5D" w:rsidRPr="00601C97" w:rsidRDefault="004B0B5D" w:rsidP="00BA53D8">
      <w:pPr>
        <w:pStyle w:val="BodyTextIndent"/>
        <w:ind w:firstLine="0"/>
        <w:jc w:val="center"/>
        <w:rPr>
          <w:rFonts w:ascii="Times New Roman" w:hAnsi="Times New Roman"/>
          <w:sz w:val="20"/>
        </w:rPr>
      </w:pPr>
      <w:r w:rsidRPr="00601C97">
        <w:rPr>
          <w:rFonts w:ascii="Times New Roman" w:hAnsi="Times New Roman"/>
          <w:sz w:val="20"/>
        </w:rPr>
        <w:t xml:space="preserve">Please use the form below and join the team that's preserving and promoting the history of </w:t>
      </w:r>
      <w:r w:rsidR="00601C97">
        <w:rPr>
          <w:rFonts w:ascii="Times New Roman" w:hAnsi="Times New Roman"/>
          <w:sz w:val="20"/>
        </w:rPr>
        <w:br/>
      </w:r>
      <w:r w:rsidRPr="00601C97">
        <w:rPr>
          <w:rFonts w:ascii="Times New Roman" w:hAnsi="Times New Roman"/>
          <w:sz w:val="20"/>
        </w:rPr>
        <w:t>African Americans in New York.</w:t>
      </w:r>
    </w:p>
    <w:p w:rsidR="004B0B5D" w:rsidRDefault="004B0B5D" w:rsidP="004B0B5D">
      <w:pPr>
        <w:numPr>
          <w:ilvl w:val="12"/>
          <w:numId w:val="0"/>
        </w:numPr>
        <w:rPr>
          <w:rFonts w:ascii="Times New Roman" w:hAnsi="Times New Roman"/>
          <w:sz w:val="22"/>
          <w:szCs w:val="22"/>
        </w:rPr>
      </w:pPr>
    </w:p>
    <w:p w:rsidR="004B0B5D" w:rsidRPr="00426E0F" w:rsidRDefault="004B0B5D" w:rsidP="00BA53D8">
      <w:pPr>
        <w:numPr>
          <w:ilvl w:val="12"/>
          <w:numId w:val="0"/>
        </w:numPr>
        <w:spacing w:after="120"/>
        <w:rPr>
          <w:rFonts w:ascii="Times New Roman" w:hAnsi="Times New Roman"/>
          <w:sz w:val="22"/>
          <w:szCs w:val="22"/>
        </w:rPr>
      </w:pPr>
      <w:r w:rsidRPr="00426E0F">
        <w:rPr>
          <w:rFonts w:ascii="Times New Roman" w:hAnsi="Times New Roman"/>
          <w:sz w:val="22"/>
          <w:szCs w:val="22"/>
        </w:rPr>
        <w:t>NAME</w:t>
      </w:r>
      <w:proofErr w:type="gramStart"/>
      <w:r w:rsidRPr="00426E0F">
        <w:rPr>
          <w:rFonts w:ascii="Times New Roman" w:hAnsi="Times New Roman"/>
          <w:sz w:val="22"/>
          <w:szCs w:val="22"/>
        </w:rPr>
        <w:t>:_</w:t>
      </w:r>
      <w:proofErr w:type="gramEnd"/>
      <w:r w:rsidRPr="00426E0F">
        <w:rPr>
          <w:rFonts w:ascii="Times New Roman" w:hAnsi="Times New Roman"/>
          <w:sz w:val="22"/>
          <w:szCs w:val="22"/>
        </w:rPr>
        <w:t>______________________________________________</w:t>
      </w:r>
    </w:p>
    <w:p w:rsidR="004B0B5D" w:rsidRPr="00426E0F" w:rsidRDefault="004B0B5D" w:rsidP="00BA53D8">
      <w:pPr>
        <w:numPr>
          <w:ilvl w:val="12"/>
          <w:numId w:val="0"/>
        </w:numPr>
        <w:spacing w:after="120"/>
        <w:rPr>
          <w:rFonts w:ascii="Times New Roman" w:hAnsi="Times New Roman"/>
          <w:sz w:val="22"/>
          <w:szCs w:val="22"/>
        </w:rPr>
      </w:pPr>
      <w:r w:rsidRPr="00426E0F">
        <w:rPr>
          <w:rFonts w:ascii="Times New Roman" w:hAnsi="Times New Roman"/>
          <w:sz w:val="22"/>
          <w:szCs w:val="22"/>
        </w:rPr>
        <w:t>ADDRESS</w:t>
      </w:r>
      <w:proofErr w:type="gramStart"/>
      <w:r w:rsidRPr="00426E0F">
        <w:rPr>
          <w:rFonts w:ascii="Times New Roman" w:hAnsi="Times New Roman"/>
          <w:sz w:val="22"/>
          <w:szCs w:val="22"/>
        </w:rPr>
        <w:t>:_</w:t>
      </w:r>
      <w:proofErr w:type="gramEnd"/>
      <w:r w:rsidRPr="00426E0F">
        <w:rPr>
          <w:rFonts w:ascii="Times New Roman" w:hAnsi="Times New Roman"/>
          <w:sz w:val="22"/>
          <w:szCs w:val="22"/>
        </w:rPr>
        <w:t>____________________________________________</w:t>
      </w:r>
    </w:p>
    <w:p w:rsidR="004B0B5D" w:rsidRDefault="004B0B5D" w:rsidP="00BA53D8">
      <w:pPr>
        <w:numPr>
          <w:ilvl w:val="12"/>
          <w:numId w:val="0"/>
        </w:numPr>
        <w:spacing w:after="120"/>
        <w:rPr>
          <w:rFonts w:ascii="Times New Roman" w:hAnsi="Times New Roman"/>
          <w:sz w:val="22"/>
          <w:szCs w:val="22"/>
        </w:rPr>
      </w:pPr>
      <w:r w:rsidRPr="00426E0F">
        <w:rPr>
          <w:rFonts w:ascii="Times New Roman" w:hAnsi="Times New Roman"/>
          <w:sz w:val="22"/>
          <w:szCs w:val="22"/>
        </w:rPr>
        <w:t>CITY: _______________________ STATE _______ZIP:_____________</w:t>
      </w:r>
    </w:p>
    <w:p w:rsidR="00F02106" w:rsidRPr="00426E0F" w:rsidRDefault="00F02106" w:rsidP="00BA53D8">
      <w:pPr>
        <w:numPr>
          <w:ilvl w:val="12"/>
          <w:numId w:val="0"/>
        </w:numPr>
        <w:spacing w:after="120"/>
        <w:rPr>
          <w:rFonts w:ascii="Times New Roman" w:hAnsi="Times New Roman"/>
          <w:sz w:val="22"/>
          <w:szCs w:val="22"/>
        </w:rPr>
      </w:pPr>
      <w:r>
        <w:rPr>
          <w:rFonts w:ascii="Times New Roman" w:hAnsi="Times New Roman"/>
          <w:sz w:val="22"/>
          <w:szCs w:val="22"/>
        </w:rPr>
        <w:t>Email: ______________________________________________________</w:t>
      </w:r>
    </w:p>
    <w:p w:rsidR="004B0B5D" w:rsidRPr="00426E0F" w:rsidRDefault="004B0B5D" w:rsidP="00BA53D8">
      <w:pPr>
        <w:numPr>
          <w:ilvl w:val="12"/>
          <w:numId w:val="0"/>
        </w:numPr>
        <w:spacing w:after="120" w:line="360" w:lineRule="auto"/>
        <w:rPr>
          <w:rFonts w:ascii="Times New Roman" w:hAnsi="Times New Roman"/>
          <w:sz w:val="22"/>
          <w:szCs w:val="22"/>
        </w:rPr>
      </w:pPr>
      <w:r w:rsidRPr="00426E0F">
        <w:rPr>
          <w:rFonts w:ascii="Times New Roman" w:hAnsi="Times New Roman"/>
          <w:sz w:val="22"/>
          <w:szCs w:val="22"/>
        </w:rPr>
        <w:t>Check Membership Type:</w:t>
      </w:r>
    </w:p>
    <w:p w:rsidR="004B0B5D" w:rsidRPr="00842FC5" w:rsidRDefault="004B0B5D" w:rsidP="00BA53D8">
      <w:pPr>
        <w:numPr>
          <w:ilvl w:val="12"/>
          <w:numId w:val="0"/>
        </w:numPr>
        <w:tabs>
          <w:tab w:val="left" w:pos="5040"/>
          <w:tab w:val="left" w:pos="8640"/>
        </w:tabs>
        <w:spacing w:after="120" w:line="360" w:lineRule="auto"/>
        <w:rPr>
          <w:rFonts w:ascii="Times New Roman" w:hAnsi="Times New Roman"/>
          <w:sz w:val="22"/>
          <w:szCs w:val="22"/>
        </w:rPr>
      </w:pPr>
      <w:r w:rsidRPr="00842FC5">
        <w:rPr>
          <w:rFonts w:ascii="Times New Roman" w:hAnsi="Times New Roman"/>
          <w:sz w:val="22"/>
          <w:szCs w:val="22"/>
        </w:rPr>
        <w:t>_____ Golden ($100 or more)</w:t>
      </w:r>
      <w:r w:rsidRPr="00842FC5">
        <w:rPr>
          <w:rFonts w:ascii="Times New Roman" w:hAnsi="Times New Roman"/>
          <w:sz w:val="22"/>
          <w:szCs w:val="22"/>
        </w:rPr>
        <w:tab/>
        <w:t>_________</w:t>
      </w:r>
      <w:r>
        <w:rPr>
          <w:rFonts w:ascii="Times New Roman" w:hAnsi="Times New Roman"/>
          <w:sz w:val="22"/>
          <w:szCs w:val="22"/>
        </w:rPr>
        <w:t xml:space="preserve"> </w:t>
      </w:r>
      <w:r w:rsidRPr="00842FC5">
        <w:rPr>
          <w:rFonts w:ascii="Times New Roman" w:hAnsi="Times New Roman"/>
          <w:sz w:val="22"/>
          <w:szCs w:val="22"/>
        </w:rPr>
        <w:t xml:space="preserve">Heritage ($50) </w:t>
      </w:r>
    </w:p>
    <w:p w:rsidR="004B0B5D" w:rsidRDefault="004B0B5D" w:rsidP="00BA53D8">
      <w:pPr>
        <w:numPr>
          <w:ilvl w:val="12"/>
          <w:numId w:val="0"/>
        </w:numPr>
        <w:tabs>
          <w:tab w:val="left" w:pos="5040"/>
        </w:tabs>
        <w:spacing w:after="120" w:line="360" w:lineRule="auto"/>
        <w:rPr>
          <w:rFonts w:ascii="Times New Roman" w:hAnsi="Times New Roman"/>
          <w:sz w:val="22"/>
          <w:szCs w:val="22"/>
        </w:rPr>
      </w:pPr>
      <w:r w:rsidRPr="00842FC5">
        <w:rPr>
          <w:rFonts w:ascii="Times New Roman" w:hAnsi="Times New Roman"/>
          <w:sz w:val="22"/>
          <w:szCs w:val="22"/>
        </w:rPr>
        <w:t>_____</w:t>
      </w:r>
      <w:r>
        <w:rPr>
          <w:rFonts w:ascii="Times New Roman" w:hAnsi="Times New Roman"/>
          <w:sz w:val="22"/>
          <w:szCs w:val="22"/>
        </w:rPr>
        <w:t xml:space="preserve"> </w:t>
      </w:r>
      <w:r w:rsidRPr="00842FC5">
        <w:rPr>
          <w:rFonts w:ascii="Times New Roman" w:hAnsi="Times New Roman"/>
          <w:sz w:val="22"/>
          <w:szCs w:val="22"/>
        </w:rPr>
        <w:t xml:space="preserve">Basic ($25)                                                        </w:t>
      </w:r>
      <w:r>
        <w:rPr>
          <w:rFonts w:ascii="Times New Roman" w:hAnsi="Times New Roman"/>
          <w:sz w:val="22"/>
          <w:szCs w:val="22"/>
        </w:rPr>
        <w:t xml:space="preserve">        _______</w:t>
      </w:r>
      <w:proofErr w:type="gramStart"/>
      <w:r>
        <w:rPr>
          <w:rFonts w:ascii="Times New Roman" w:hAnsi="Times New Roman"/>
          <w:sz w:val="22"/>
          <w:szCs w:val="22"/>
        </w:rPr>
        <w:t xml:space="preserve">_  </w:t>
      </w:r>
      <w:r w:rsidRPr="00842FC5">
        <w:rPr>
          <w:rFonts w:ascii="Times New Roman" w:hAnsi="Times New Roman"/>
          <w:sz w:val="22"/>
          <w:szCs w:val="22"/>
        </w:rPr>
        <w:t>Student</w:t>
      </w:r>
      <w:proofErr w:type="gramEnd"/>
      <w:r w:rsidRPr="00842FC5">
        <w:rPr>
          <w:rFonts w:ascii="Times New Roman" w:hAnsi="Times New Roman"/>
          <w:sz w:val="22"/>
          <w:szCs w:val="22"/>
        </w:rPr>
        <w:t>- grade &amp; high school ($15)</w:t>
      </w:r>
    </w:p>
    <w:p w:rsidR="00C312DF" w:rsidRPr="00842FC5" w:rsidRDefault="00C312DF" w:rsidP="00BA53D8">
      <w:pPr>
        <w:numPr>
          <w:ilvl w:val="12"/>
          <w:numId w:val="0"/>
        </w:numPr>
        <w:tabs>
          <w:tab w:val="left" w:pos="5040"/>
        </w:tabs>
        <w:spacing w:after="120" w:line="360" w:lineRule="auto"/>
        <w:rPr>
          <w:rFonts w:ascii="Times New Roman" w:hAnsi="Times New Roman"/>
          <w:sz w:val="22"/>
          <w:szCs w:val="22"/>
        </w:rPr>
      </w:pPr>
      <w:r>
        <w:rPr>
          <w:rFonts w:ascii="Times New Roman" w:hAnsi="Times New Roman"/>
          <w:sz w:val="22"/>
          <w:szCs w:val="22"/>
        </w:rPr>
        <w:t>_____ Journal Subscription Only ($25)</w:t>
      </w:r>
    </w:p>
    <w:p w:rsidR="004260B6" w:rsidRDefault="004B0B5D" w:rsidP="00372143">
      <w:pPr>
        <w:numPr>
          <w:ilvl w:val="12"/>
          <w:numId w:val="0"/>
        </w:numPr>
        <w:spacing w:line="480" w:lineRule="auto"/>
        <w:rPr>
          <w:rFonts w:ascii="Times New Roman" w:hAnsi="Times New Roman"/>
          <w:sz w:val="22"/>
          <w:szCs w:val="22"/>
        </w:rPr>
      </w:pPr>
      <w:r w:rsidRPr="00842FC5">
        <w:rPr>
          <w:rFonts w:ascii="Times New Roman" w:hAnsi="Times New Roman"/>
          <w:sz w:val="22"/>
          <w:szCs w:val="22"/>
        </w:rPr>
        <w:t>Contribution to Endowment Fund (list amount) ___________________</w:t>
      </w:r>
    </w:p>
    <w:p w:rsidR="004B0B5D" w:rsidRPr="004260B6" w:rsidRDefault="004B0B5D" w:rsidP="0001529D">
      <w:pPr>
        <w:numPr>
          <w:ilvl w:val="12"/>
          <w:numId w:val="0"/>
        </w:numPr>
        <w:spacing w:after="120"/>
        <w:rPr>
          <w:rFonts w:ascii="Times New Roman" w:hAnsi="Times New Roman"/>
          <w:sz w:val="22"/>
          <w:szCs w:val="22"/>
        </w:rPr>
      </w:pPr>
      <w:r w:rsidRPr="00ED38AB">
        <w:rPr>
          <w:rFonts w:ascii="Times New Roman" w:hAnsi="Times New Roman"/>
          <w:b/>
        </w:rPr>
        <w:t>NOTE:</w:t>
      </w:r>
      <w:r w:rsidRPr="000D62D1">
        <w:rPr>
          <w:rFonts w:ascii="Times New Roman" w:hAnsi="Times New Roman"/>
        </w:rPr>
        <w:t xml:space="preserve"> All Memberships entitle the member to a one-year subscription to </w:t>
      </w:r>
      <w:r w:rsidRPr="000D62D1">
        <w:rPr>
          <w:rFonts w:ascii="Times New Roman" w:hAnsi="Times New Roman"/>
          <w:i/>
        </w:rPr>
        <w:t>Afro</w:t>
      </w:r>
      <w:r w:rsidR="0001529D">
        <w:rPr>
          <w:rFonts w:ascii="Times New Roman" w:hAnsi="Times New Roman"/>
          <w:i/>
        </w:rPr>
        <w:t xml:space="preserve">-Americans in New York Life and </w:t>
      </w:r>
      <w:r w:rsidRPr="000D62D1">
        <w:rPr>
          <w:rFonts w:ascii="Times New Roman" w:hAnsi="Times New Roman"/>
          <w:i/>
        </w:rPr>
        <w:t>History.</w:t>
      </w:r>
    </w:p>
    <w:p w:rsidR="00842FC5" w:rsidRPr="00842FC5" w:rsidRDefault="00842FC5" w:rsidP="00842FC5">
      <w:pPr>
        <w:rPr>
          <w:rFonts w:ascii="Times New Roman" w:hAnsi="Times New Roman"/>
          <w:color w:val="000000"/>
          <w:sz w:val="24"/>
          <w:szCs w:val="24"/>
        </w:rPr>
      </w:pPr>
    </w:p>
    <w:p w:rsidR="00842FC5" w:rsidRDefault="00842FC5" w:rsidP="00842FC5">
      <w:pPr>
        <w:rPr>
          <w:rFonts w:ascii="Times New Roman" w:hAnsi="Times New Roman"/>
          <w:color w:val="000000"/>
          <w:sz w:val="24"/>
          <w:szCs w:val="24"/>
        </w:rPr>
      </w:pPr>
    </w:p>
    <w:p w:rsidR="00974C14" w:rsidRDefault="00974C14" w:rsidP="00842FC5">
      <w:pPr>
        <w:rPr>
          <w:rFonts w:ascii="Times New Roman" w:hAnsi="Times New Roman"/>
          <w:color w:val="000000"/>
          <w:sz w:val="24"/>
          <w:szCs w:val="24"/>
        </w:rPr>
      </w:pPr>
    </w:p>
    <w:p w:rsidR="00974C14" w:rsidRDefault="00974C14" w:rsidP="00842FC5">
      <w:pPr>
        <w:rPr>
          <w:rFonts w:ascii="Times New Roman" w:hAnsi="Times New Roman"/>
          <w:color w:val="000000"/>
          <w:sz w:val="24"/>
          <w:szCs w:val="24"/>
        </w:rPr>
      </w:pPr>
    </w:p>
    <w:p w:rsidR="002B1A76" w:rsidRDefault="002B1A76" w:rsidP="00842FC5">
      <w:pPr>
        <w:rPr>
          <w:rFonts w:ascii="Times New Roman" w:hAnsi="Times New Roman"/>
          <w:color w:val="000000"/>
          <w:sz w:val="24"/>
          <w:szCs w:val="24"/>
        </w:rPr>
      </w:pPr>
    </w:p>
    <w:p w:rsidR="00DF0DA5" w:rsidRDefault="00DF0DA5" w:rsidP="00842FC5">
      <w:pPr>
        <w:rPr>
          <w:rFonts w:ascii="Times New Roman" w:hAnsi="Times New Roman"/>
          <w:color w:val="000000"/>
          <w:sz w:val="24"/>
          <w:szCs w:val="24"/>
        </w:rPr>
      </w:pPr>
    </w:p>
    <w:p w:rsidR="00D95A0A" w:rsidRPr="00842FC5" w:rsidRDefault="00D95A0A" w:rsidP="00842FC5">
      <w:pPr>
        <w:rPr>
          <w:rFonts w:ascii="Times New Roman" w:hAnsi="Times New Roman"/>
          <w:color w:val="000000"/>
          <w:sz w:val="24"/>
          <w:szCs w:val="24"/>
        </w:rPr>
      </w:pPr>
    </w:p>
    <w:p w:rsidR="00842FC5" w:rsidRPr="000F0059" w:rsidRDefault="00842FC5" w:rsidP="00842FC5">
      <w:pPr>
        <w:numPr>
          <w:ilvl w:val="12"/>
          <w:numId w:val="0"/>
        </w:numPr>
        <w:jc w:val="both"/>
        <w:rPr>
          <w:rFonts w:ascii="Times New Roman" w:hAnsi="Times New Roman"/>
          <w:bCs/>
          <w:sz w:val="24"/>
          <w:szCs w:val="24"/>
        </w:rPr>
      </w:pPr>
      <w:proofErr w:type="gramStart"/>
      <w:r w:rsidRPr="000F0059">
        <w:rPr>
          <w:rFonts w:ascii="Times New Roman" w:hAnsi="Times New Roman"/>
          <w:bCs/>
          <w:sz w:val="24"/>
          <w:szCs w:val="24"/>
        </w:rPr>
        <w:t>Afro-Americ</w:t>
      </w:r>
      <w:r w:rsidR="000F0059">
        <w:rPr>
          <w:rFonts w:ascii="Times New Roman" w:hAnsi="Times New Roman"/>
          <w:bCs/>
          <w:sz w:val="24"/>
          <w:szCs w:val="24"/>
        </w:rPr>
        <w:t>an Historical Association</w:t>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Pr="000F0059">
        <w:rPr>
          <w:rFonts w:ascii="Times New Roman" w:hAnsi="Times New Roman"/>
          <w:bCs/>
          <w:sz w:val="24"/>
          <w:szCs w:val="24"/>
        </w:rPr>
        <w:t>Non-Profit Org.</w:t>
      </w:r>
      <w:proofErr w:type="gramEnd"/>
    </w:p>
    <w:p w:rsidR="00842FC5" w:rsidRPr="000F0059" w:rsidRDefault="00842FC5" w:rsidP="00842FC5">
      <w:pPr>
        <w:numPr>
          <w:ilvl w:val="12"/>
          <w:numId w:val="0"/>
        </w:numPr>
        <w:jc w:val="both"/>
        <w:rPr>
          <w:rFonts w:ascii="Times New Roman" w:hAnsi="Times New Roman"/>
          <w:bCs/>
          <w:sz w:val="24"/>
          <w:szCs w:val="24"/>
        </w:rPr>
      </w:pPr>
      <w:r w:rsidRPr="000F0059">
        <w:rPr>
          <w:rFonts w:ascii="Times New Roman" w:hAnsi="Times New Roman"/>
          <w:bCs/>
          <w:sz w:val="24"/>
          <w:szCs w:val="24"/>
        </w:rPr>
        <w:t xml:space="preserve">P.O. Box </w:t>
      </w:r>
      <w:r w:rsidR="000F0059">
        <w:rPr>
          <w:rFonts w:ascii="Times New Roman" w:hAnsi="Times New Roman"/>
          <w:bCs/>
          <w:sz w:val="24"/>
          <w:szCs w:val="24"/>
        </w:rPr>
        <w:t>63</w:t>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000F0059">
        <w:rPr>
          <w:rFonts w:ascii="Times New Roman" w:hAnsi="Times New Roman"/>
          <w:bCs/>
          <w:sz w:val="24"/>
          <w:szCs w:val="24"/>
        </w:rPr>
        <w:tab/>
      </w:r>
      <w:r w:rsidRPr="000F0059">
        <w:rPr>
          <w:rFonts w:ascii="Times New Roman" w:hAnsi="Times New Roman"/>
          <w:bCs/>
          <w:sz w:val="24"/>
          <w:szCs w:val="24"/>
        </w:rPr>
        <w:t>U.S. Postage</w:t>
      </w:r>
    </w:p>
    <w:p w:rsidR="00842FC5" w:rsidRPr="000F0059" w:rsidRDefault="000F0059" w:rsidP="00842FC5">
      <w:pPr>
        <w:numPr>
          <w:ilvl w:val="12"/>
          <w:numId w:val="0"/>
        </w:numPr>
        <w:jc w:val="both"/>
        <w:rPr>
          <w:rFonts w:ascii="Times New Roman" w:hAnsi="Times New Roman"/>
          <w:bCs/>
          <w:sz w:val="24"/>
          <w:szCs w:val="24"/>
        </w:rPr>
      </w:pPr>
      <w:r>
        <w:rPr>
          <w:rFonts w:ascii="Times New Roman" w:hAnsi="Times New Roman"/>
          <w:bCs/>
          <w:sz w:val="24"/>
          <w:szCs w:val="24"/>
        </w:rPr>
        <w:t>Buffalo, NY 14207-0063</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42FC5" w:rsidRPr="000F0059">
        <w:rPr>
          <w:rFonts w:ascii="Times New Roman" w:hAnsi="Times New Roman"/>
          <w:bCs/>
          <w:sz w:val="24"/>
          <w:szCs w:val="24"/>
        </w:rPr>
        <w:t>PAID</w:t>
      </w:r>
    </w:p>
    <w:p w:rsidR="00842FC5" w:rsidRPr="000F0059" w:rsidRDefault="000F0059" w:rsidP="00842FC5">
      <w:pPr>
        <w:numPr>
          <w:ilvl w:val="12"/>
          <w:numId w:val="0"/>
        </w:num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42FC5" w:rsidRPr="000F0059">
        <w:rPr>
          <w:rFonts w:ascii="Times New Roman" w:hAnsi="Times New Roman"/>
          <w:bCs/>
          <w:sz w:val="24"/>
          <w:szCs w:val="24"/>
        </w:rPr>
        <w:tab/>
        <w:t>Buffalo, NY</w:t>
      </w:r>
    </w:p>
    <w:p w:rsidR="00842FC5" w:rsidRPr="000F0059" w:rsidRDefault="000F0059" w:rsidP="00842FC5">
      <w:pPr>
        <w:numPr>
          <w:ilvl w:val="12"/>
          <w:numId w:val="0"/>
        </w:num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42FC5" w:rsidRPr="000F0059">
        <w:rPr>
          <w:rFonts w:ascii="Times New Roman" w:hAnsi="Times New Roman"/>
          <w:bCs/>
          <w:sz w:val="24"/>
          <w:szCs w:val="24"/>
        </w:rPr>
        <w:tab/>
      </w:r>
      <w:r w:rsidR="00842FC5" w:rsidRPr="000F0059">
        <w:rPr>
          <w:rFonts w:ascii="Times New Roman" w:hAnsi="Times New Roman"/>
          <w:bCs/>
          <w:sz w:val="24"/>
          <w:szCs w:val="24"/>
        </w:rPr>
        <w:tab/>
        <w:t>Permit No. 4839</w:t>
      </w:r>
    </w:p>
    <w:sectPr w:rsidR="00842FC5" w:rsidRPr="000F0059" w:rsidSect="005B7E15">
      <w:type w:val="continuous"/>
      <w:pgSz w:w="12240" w:h="15840"/>
      <w:pgMar w:top="1440" w:right="1440" w:bottom="1440" w:left="1440" w:header="720" w:footer="864" w:gutter="0"/>
      <w:cols w:sep="1"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89" w:rsidRDefault="000C6E89">
      <w:r>
        <w:separator/>
      </w:r>
    </w:p>
  </w:endnote>
  <w:endnote w:type="continuationSeparator" w:id="0">
    <w:p w:rsidR="000C6E89" w:rsidRDefault="000C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zzx">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97" w:rsidRDefault="00DE05E7" w:rsidP="00AE305A">
    <w:pPr>
      <w:pStyle w:val="Footer"/>
      <w:framePr w:wrap="around" w:vAnchor="text" w:hAnchor="margin" w:xAlign="center" w:y="1"/>
      <w:rPr>
        <w:rStyle w:val="PageNumber"/>
      </w:rPr>
    </w:pPr>
    <w:r>
      <w:rPr>
        <w:rStyle w:val="PageNumber"/>
      </w:rPr>
      <w:fldChar w:fldCharType="begin"/>
    </w:r>
    <w:r w:rsidR="00683F97">
      <w:rPr>
        <w:rStyle w:val="PageNumber"/>
      </w:rPr>
      <w:instrText xml:space="preserve">PAGE  </w:instrText>
    </w:r>
    <w:r>
      <w:rPr>
        <w:rStyle w:val="PageNumber"/>
      </w:rPr>
      <w:fldChar w:fldCharType="end"/>
    </w:r>
  </w:p>
  <w:p w:rsidR="00683F97" w:rsidRDefault="00683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97" w:rsidRPr="00BC6049" w:rsidRDefault="00DE05E7" w:rsidP="00AE305A">
    <w:pPr>
      <w:pStyle w:val="Footer"/>
      <w:framePr w:wrap="around" w:vAnchor="text" w:hAnchor="margin" w:xAlign="center" w:y="1"/>
      <w:rPr>
        <w:rStyle w:val="PageNumber"/>
        <w:rFonts w:ascii="Times New Roman" w:hAnsi="Times New Roman"/>
        <w:sz w:val="18"/>
        <w:szCs w:val="18"/>
      </w:rPr>
    </w:pPr>
    <w:r w:rsidRPr="00BC6049">
      <w:rPr>
        <w:rStyle w:val="PageNumber"/>
        <w:rFonts w:ascii="Times New Roman" w:hAnsi="Times New Roman"/>
        <w:sz w:val="18"/>
        <w:szCs w:val="18"/>
      </w:rPr>
      <w:fldChar w:fldCharType="begin"/>
    </w:r>
    <w:r w:rsidR="00683F97" w:rsidRPr="00BC6049">
      <w:rPr>
        <w:rStyle w:val="PageNumber"/>
        <w:rFonts w:ascii="Times New Roman" w:hAnsi="Times New Roman"/>
        <w:sz w:val="18"/>
        <w:szCs w:val="18"/>
      </w:rPr>
      <w:instrText xml:space="preserve">PAGE  </w:instrText>
    </w:r>
    <w:r w:rsidRPr="00BC6049">
      <w:rPr>
        <w:rStyle w:val="PageNumber"/>
        <w:rFonts w:ascii="Times New Roman" w:hAnsi="Times New Roman"/>
        <w:sz w:val="18"/>
        <w:szCs w:val="18"/>
      </w:rPr>
      <w:fldChar w:fldCharType="separate"/>
    </w:r>
    <w:r w:rsidR="00DB59AF">
      <w:rPr>
        <w:rStyle w:val="PageNumber"/>
        <w:rFonts w:ascii="Times New Roman" w:hAnsi="Times New Roman"/>
        <w:noProof/>
        <w:sz w:val="18"/>
        <w:szCs w:val="18"/>
      </w:rPr>
      <w:t>1</w:t>
    </w:r>
    <w:r w:rsidRPr="00BC6049">
      <w:rPr>
        <w:rStyle w:val="PageNumber"/>
        <w:rFonts w:ascii="Times New Roman" w:hAnsi="Times New Roman"/>
        <w:sz w:val="18"/>
        <w:szCs w:val="18"/>
      </w:rPr>
      <w:fldChar w:fldCharType="end"/>
    </w:r>
  </w:p>
  <w:p w:rsidR="00683F97" w:rsidRDefault="00683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89" w:rsidRDefault="000C6E89">
      <w:r>
        <w:separator/>
      </w:r>
    </w:p>
  </w:footnote>
  <w:footnote w:type="continuationSeparator" w:id="0">
    <w:p w:rsidR="000C6E89" w:rsidRDefault="000C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2044"/>
    <w:multiLevelType w:val="hybridMultilevel"/>
    <w:tmpl w:val="6C0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E59AD"/>
    <w:multiLevelType w:val="hybridMultilevel"/>
    <w:tmpl w:val="374CC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5F7C"/>
    <w:multiLevelType w:val="hybridMultilevel"/>
    <w:tmpl w:val="D85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B3D63"/>
    <w:multiLevelType w:val="hybridMultilevel"/>
    <w:tmpl w:val="701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84DE1"/>
    <w:multiLevelType w:val="hybridMultilevel"/>
    <w:tmpl w:val="489E399C"/>
    <w:lvl w:ilvl="0" w:tplc="D5326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41788"/>
    <w:multiLevelType w:val="hybridMultilevel"/>
    <w:tmpl w:val="DFA2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73FC4"/>
    <w:multiLevelType w:val="hybridMultilevel"/>
    <w:tmpl w:val="EB28E93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C4DEF"/>
    <w:multiLevelType w:val="hybridMultilevel"/>
    <w:tmpl w:val="0632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5799E"/>
    <w:multiLevelType w:val="hybridMultilevel"/>
    <w:tmpl w:val="FAE0010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439B4FF1"/>
    <w:multiLevelType w:val="hybridMultilevel"/>
    <w:tmpl w:val="34D8B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22BB3"/>
    <w:multiLevelType w:val="hybridMultilevel"/>
    <w:tmpl w:val="447A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14F2D"/>
    <w:multiLevelType w:val="hybridMultilevel"/>
    <w:tmpl w:val="77CE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6"/>
  </w:num>
  <w:num w:numId="6">
    <w:abstractNumId w:val="7"/>
  </w:num>
  <w:num w:numId="7">
    <w:abstractNumId w:val="11"/>
  </w:num>
  <w:num w:numId="8">
    <w:abstractNumId w:val="3"/>
  </w:num>
  <w:num w:numId="9">
    <w:abstractNumId w:val="0"/>
  </w:num>
  <w:num w:numId="10">
    <w:abstractNumId w:val="9"/>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F152ED"/>
    <w:rsid w:val="00000EA9"/>
    <w:rsid w:val="000022F4"/>
    <w:rsid w:val="00005F96"/>
    <w:rsid w:val="00007B01"/>
    <w:rsid w:val="00010F62"/>
    <w:rsid w:val="00011741"/>
    <w:rsid w:val="00012C20"/>
    <w:rsid w:val="00012C2A"/>
    <w:rsid w:val="00013201"/>
    <w:rsid w:val="0001529D"/>
    <w:rsid w:val="00017E3E"/>
    <w:rsid w:val="00020D3D"/>
    <w:rsid w:val="000251C1"/>
    <w:rsid w:val="00032D55"/>
    <w:rsid w:val="0004515D"/>
    <w:rsid w:val="00047399"/>
    <w:rsid w:val="00050FDE"/>
    <w:rsid w:val="00053CAC"/>
    <w:rsid w:val="00055340"/>
    <w:rsid w:val="00056820"/>
    <w:rsid w:val="00056B0C"/>
    <w:rsid w:val="000570F9"/>
    <w:rsid w:val="00064FE6"/>
    <w:rsid w:val="000650A3"/>
    <w:rsid w:val="0006711C"/>
    <w:rsid w:val="000707E3"/>
    <w:rsid w:val="00073DBC"/>
    <w:rsid w:val="00075240"/>
    <w:rsid w:val="00086686"/>
    <w:rsid w:val="00091755"/>
    <w:rsid w:val="000917A3"/>
    <w:rsid w:val="00096FA0"/>
    <w:rsid w:val="000A1BB1"/>
    <w:rsid w:val="000B0336"/>
    <w:rsid w:val="000B2AD1"/>
    <w:rsid w:val="000B316F"/>
    <w:rsid w:val="000B4FF7"/>
    <w:rsid w:val="000B570F"/>
    <w:rsid w:val="000B7B28"/>
    <w:rsid w:val="000C1648"/>
    <w:rsid w:val="000C220B"/>
    <w:rsid w:val="000C61CB"/>
    <w:rsid w:val="000C6E89"/>
    <w:rsid w:val="000D1F21"/>
    <w:rsid w:val="000D409E"/>
    <w:rsid w:val="000D62D1"/>
    <w:rsid w:val="000D65C0"/>
    <w:rsid w:val="000D6DF9"/>
    <w:rsid w:val="000E123E"/>
    <w:rsid w:val="000E4030"/>
    <w:rsid w:val="000E562E"/>
    <w:rsid w:val="000E6FF7"/>
    <w:rsid w:val="000E7D58"/>
    <w:rsid w:val="000F0059"/>
    <w:rsid w:val="000F1307"/>
    <w:rsid w:val="000F438E"/>
    <w:rsid w:val="000F50B8"/>
    <w:rsid w:val="000F6806"/>
    <w:rsid w:val="0010004F"/>
    <w:rsid w:val="00100BA6"/>
    <w:rsid w:val="0011255B"/>
    <w:rsid w:val="0012423B"/>
    <w:rsid w:val="00124BEF"/>
    <w:rsid w:val="001310C5"/>
    <w:rsid w:val="00131189"/>
    <w:rsid w:val="00131E01"/>
    <w:rsid w:val="001346F7"/>
    <w:rsid w:val="00134E97"/>
    <w:rsid w:val="00136080"/>
    <w:rsid w:val="001453A2"/>
    <w:rsid w:val="00146BD6"/>
    <w:rsid w:val="00166EAB"/>
    <w:rsid w:val="001724F1"/>
    <w:rsid w:val="0017278E"/>
    <w:rsid w:val="001735F7"/>
    <w:rsid w:val="00174603"/>
    <w:rsid w:val="00176D8A"/>
    <w:rsid w:val="00183B2E"/>
    <w:rsid w:val="00187ED2"/>
    <w:rsid w:val="00193265"/>
    <w:rsid w:val="00194EB1"/>
    <w:rsid w:val="00197624"/>
    <w:rsid w:val="001A1309"/>
    <w:rsid w:val="001A7798"/>
    <w:rsid w:val="001B40D9"/>
    <w:rsid w:val="001B530B"/>
    <w:rsid w:val="001C2F66"/>
    <w:rsid w:val="001D09A2"/>
    <w:rsid w:val="001D4C15"/>
    <w:rsid w:val="001D4FC5"/>
    <w:rsid w:val="001D6F5D"/>
    <w:rsid w:val="001E4923"/>
    <w:rsid w:val="001F3193"/>
    <w:rsid w:val="001F77BA"/>
    <w:rsid w:val="001F7BC0"/>
    <w:rsid w:val="00200EBA"/>
    <w:rsid w:val="00206467"/>
    <w:rsid w:val="0021261E"/>
    <w:rsid w:val="002238AF"/>
    <w:rsid w:val="002243BF"/>
    <w:rsid w:val="002304B2"/>
    <w:rsid w:val="002304C5"/>
    <w:rsid w:val="002329DA"/>
    <w:rsid w:val="00235A7C"/>
    <w:rsid w:val="002367CE"/>
    <w:rsid w:val="00236A1A"/>
    <w:rsid w:val="00240231"/>
    <w:rsid w:val="00246A3C"/>
    <w:rsid w:val="00251592"/>
    <w:rsid w:val="00252370"/>
    <w:rsid w:val="00254A42"/>
    <w:rsid w:val="00254EA6"/>
    <w:rsid w:val="002614AC"/>
    <w:rsid w:val="002645F8"/>
    <w:rsid w:val="00273B58"/>
    <w:rsid w:val="00274250"/>
    <w:rsid w:val="00275C19"/>
    <w:rsid w:val="00276352"/>
    <w:rsid w:val="002811B1"/>
    <w:rsid w:val="00291C5C"/>
    <w:rsid w:val="00291CD0"/>
    <w:rsid w:val="00291F92"/>
    <w:rsid w:val="00292AE4"/>
    <w:rsid w:val="00296B48"/>
    <w:rsid w:val="00297C94"/>
    <w:rsid w:val="00297DCE"/>
    <w:rsid w:val="002A6AF5"/>
    <w:rsid w:val="002B0524"/>
    <w:rsid w:val="002B1A76"/>
    <w:rsid w:val="002B318F"/>
    <w:rsid w:val="002B46B4"/>
    <w:rsid w:val="002B7D09"/>
    <w:rsid w:val="002C2FBB"/>
    <w:rsid w:val="002C4219"/>
    <w:rsid w:val="002C5AD9"/>
    <w:rsid w:val="002C662A"/>
    <w:rsid w:val="002C7BD9"/>
    <w:rsid w:val="002D0D41"/>
    <w:rsid w:val="002D148B"/>
    <w:rsid w:val="002D1EBC"/>
    <w:rsid w:val="002D1EF1"/>
    <w:rsid w:val="002D2BFA"/>
    <w:rsid w:val="002D644D"/>
    <w:rsid w:val="002E1DBB"/>
    <w:rsid w:val="002E23DF"/>
    <w:rsid w:val="002E5505"/>
    <w:rsid w:val="002E57D3"/>
    <w:rsid w:val="002F456A"/>
    <w:rsid w:val="002F7004"/>
    <w:rsid w:val="00302310"/>
    <w:rsid w:val="003048FB"/>
    <w:rsid w:val="00310976"/>
    <w:rsid w:val="003146D0"/>
    <w:rsid w:val="0031695F"/>
    <w:rsid w:val="0031773F"/>
    <w:rsid w:val="00320BEB"/>
    <w:rsid w:val="00321181"/>
    <w:rsid w:val="00331BDC"/>
    <w:rsid w:val="00332594"/>
    <w:rsid w:val="003331C1"/>
    <w:rsid w:val="003435D9"/>
    <w:rsid w:val="00343B20"/>
    <w:rsid w:val="003456E5"/>
    <w:rsid w:val="00345C20"/>
    <w:rsid w:val="00352009"/>
    <w:rsid w:val="00352FC2"/>
    <w:rsid w:val="0035748D"/>
    <w:rsid w:val="00362B6A"/>
    <w:rsid w:val="00364334"/>
    <w:rsid w:val="00372143"/>
    <w:rsid w:val="00373B34"/>
    <w:rsid w:val="00376658"/>
    <w:rsid w:val="00381A49"/>
    <w:rsid w:val="003825FA"/>
    <w:rsid w:val="003841ED"/>
    <w:rsid w:val="00385365"/>
    <w:rsid w:val="00393B35"/>
    <w:rsid w:val="003A3524"/>
    <w:rsid w:val="003A4392"/>
    <w:rsid w:val="003A6A4B"/>
    <w:rsid w:val="003A6B05"/>
    <w:rsid w:val="003B285D"/>
    <w:rsid w:val="003B4D47"/>
    <w:rsid w:val="003C0EDC"/>
    <w:rsid w:val="003C172D"/>
    <w:rsid w:val="003C552B"/>
    <w:rsid w:val="003D0E71"/>
    <w:rsid w:val="003D1271"/>
    <w:rsid w:val="003D2F0F"/>
    <w:rsid w:val="003D378D"/>
    <w:rsid w:val="003E61F4"/>
    <w:rsid w:val="003E6CCF"/>
    <w:rsid w:val="004007D0"/>
    <w:rsid w:val="00402999"/>
    <w:rsid w:val="00412EEC"/>
    <w:rsid w:val="00412FD9"/>
    <w:rsid w:val="00413DE1"/>
    <w:rsid w:val="0041473C"/>
    <w:rsid w:val="00415F5C"/>
    <w:rsid w:val="00424B19"/>
    <w:rsid w:val="00424B2C"/>
    <w:rsid w:val="004260B6"/>
    <w:rsid w:val="00426E0F"/>
    <w:rsid w:val="00430BC1"/>
    <w:rsid w:val="00432736"/>
    <w:rsid w:val="00432F3A"/>
    <w:rsid w:val="004348F8"/>
    <w:rsid w:val="0043727D"/>
    <w:rsid w:val="00442138"/>
    <w:rsid w:val="004432AE"/>
    <w:rsid w:val="00444471"/>
    <w:rsid w:val="00453EA4"/>
    <w:rsid w:val="00456207"/>
    <w:rsid w:val="004607BA"/>
    <w:rsid w:val="00461EAB"/>
    <w:rsid w:val="00462FC5"/>
    <w:rsid w:val="0046313E"/>
    <w:rsid w:val="004672FA"/>
    <w:rsid w:val="004755A2"/>
    <w:rsid w:val="00475990"/>
    <w:rsid w:val="00475B2B"/>
    <w:rsid w:val="00477E53"/>
    <w:rsid w:val="004A27AE"/>
    <w:rsid w:val="004A38A2"/>
    <w:rsid w:val="004A3958"/>
    <w:rsid w:val="004A587C"/>
    <w:rsid w:val="004A6067"/>
    <w:rsid w:val="004A6DAB"/>
    <w:rsid w:val="004B04B0"/>
    <w:rsid w:val="004B0B5D"/>
    <w:rsid w:val="004B20D1"/>
    <w:rsid w:val="004B6FAE"/>
    <w:rsid w:val="004C2305"/>
    <w:rsid w:val="004C7DB3"/>
    <w:rsid w:val="004D67FC"/>
    <w:rsid w:val="004E3517"/>
    <w:rsid w:val="004E35A3"/>
    <w:rsid w:val="004F34BC"/>
    <w:rsid w:val="004F3DB7"/>
    <w:rsid w:val="004F4C3B"/>
    <w:rsid w:val="004F5462"/>
    <w:rsid w:val="004F6D4A"/>
    <w:rsid w:val="00502BFE"/>
    <w:rsid w:val="0050326D"/>
    <w:rsid w:val="00514B37"/>
    <w:rsid w:val="00514BB9"/>
    <w:rsid w:val="0052085A"/>
    <w:rsid w:val="005216DF"/>
    <w:rsid w:val="005255C7"/>
    <w:rsid w:val="005301D5"/>
    <w:rsid w:val="00531243"/>
    <w:rsid w:val="00531937"/>
    <w:rsid w:val="005366B1"/>
    <w:rsid w:val="005408C8"/>
    <w:rsid w:val="00550B9F"/>
    <w:rsid w:val="005519F4"/>
    <w:rsid w:val="00554DFF"/>
    <w:rsid w:val="00557260"/>
    <w:rsid w:val="00557977"/>
    <w:rsid w:val="005610B0"/>
    <w:rsid w:val="005619ED"/>
    <w:rsid w:val="00561E1B"/>
    <w:rsid w:val="00563E32"/>
    <w:rsid w:val="00564078"/>
    <w:rsid w:val="0056551E"/>
    <w:rsid w:val="0056648D"/>
    <w:rsid w:val="00573684"/>
    <w:rsid w:val="0057436D"/>
    <w:rsid w:val="00574A71"/>
    <w:rsid w:val="0058214F"/>
    <w:rsid w:val="005832C1"/>
    <w:rsid w:val="005854F9"/>
    <w:rsid w:val="00587648"/>
    <w:rsid w:val="00587F9E"/>
    <w:rsid w:val="005928D1"/>
    <w:rsid w:val="00592A52"/>
    <w:rsid w:val="00595F10"/>
    <w:rsid w:val="00597B5E"/>
    <w:rsid w:val="005A4D76"/>
    <w:rsid w:val="005A518F"/>
    <w:rsid w:val="005A6074"/>
    <w:rsid w:val="005A79CC"/>
    <w:rsid w:val="005B1983"/>
    <w:rsid w:val="005B625E"/>
    <w:rsid w:val="005B7314"/>
    <w:rsid w:val="005B7E15"/>
    <w:rsid w:val="005C0F51"/>
    <w:rsid w:val="005C1C21"/>
    <w:rsid w:val="005C454F"/>
    <w:rsid w:val="005C4CEF"/>
    <w:rsid w:val="005D256C"/>
    <w:rsid w:val="005E128F"/>
    <w:rsid w:val="005E5E6B"/>
    <w:rsid w:val="005E707B"/>
    <w:rsid w:val="005E75A8"/>
    <w:rsid w:val="005F2990"/>
    <w:rsid w:val="005F30E5"/>
    <w:rsid w:val="005F633D"/>
    <w:rsid w:val="00601C97"/>
    <w:rsid w:val="0061031A"/>
    <w:rsid w:val="00611D09"/>
    <w:rsid w:val="00612A14"/>
    <w:rsid w:val="0061422C"/>
    <w:rsid w:val="006163F3"/>
    <w:rsid w:val="006215D4"/>
    <w:rsid w:val="0062215F"/>
    <w:rsid w:val="0062247D"/>
    <w:rsid w:val="006242CC"/>
    <w:rsid w:val="006449B5"/>
    <w:rsid w:val="00644E21"/>
    <w:rsid w:val="0064722D"/>
    <w:rsid w:val="00651C44"/>
    <w:rsid w:val="00653472"/>
    <w:rsid w:val="00653E1D"/>
    <w:rsid w:val="00653F84"/>
    <w:rsid w:val="006549C0"/>
    <w:rsid w:val="006568BF"/>
    <w:rsid w:val="00656FDB"/>
    <w:rsid w:val="00664334"/>
    <w:rsid w:val="006678B6"/>
    <w:rsid w:val="00672C49"/>
    <w:rsid w:val="00674052"/>
    <w:rsid w:val="00683A0F"/>
    <w:rsid w:val="00683F97"/>
    <w:rsid w:val="00685FF7"/>
    <w:rsid w:val="00691A38"/>
    <w:rsid w:val="00693105"/>
    <w:rsid w:val="00696C0A"/>
    <w:rsid w:val="006A09A6"/>
    <w:rsid w:val="006A596D"/>
    <w:rsid w:val="006A61A0"/>
    <w:rsid w:val="006A665B"/>
    <w:rsid w:val="006A7A92"/>
    <w:rsid w:val="006B1FE0"/>
    <w:rsid w:val="006B58B7"/>
    <w:rsid w:val="006B6D1D"/>
    <w:rsid w:val="006C0AD5"/>
    <w:rsid w:val="006C1932"/>
    <w:rsid w:val="006C4615"/>
    <w:rsid w:val="006C6241"/>
    <w:rsid w:val="006D2019"/>
    <w:rsid w:val="006D2093"/>
    <w:rsid w:val="006D2D6D"/>
    <w:rsid w:val="006D30FB"/>
    <w:rsid w:val="006D3163"/>
    <w:rsid w:val="006D5124"/>
    <w:rsid w:val="006D7A77"/>
    <w:rsid w:val="006E5080"/>
    <w:rsid w:val="006E5598"/>
    <w:rsid w:val="006E632B"/>
    <w:rsid w:val="006E66F5"/>
    <w:rsid w:val="006E75B9"/>
    <w:rsid w:val="006F77DA"/>
    <w:rsid w:val="00701E67"/>
    <w:rsid w:val="00702ED2"/>
    <w:rsid w:val="00705447"/>
    <w:rsid w:val="00707908"/>
    <w:rsid w:val="00707D37"/>
    <w:rsid w:val="007137C3"/>
    <w:rsid w:val="00713E57"/>
    <w:rsid w:val="00714282"/>
    <w:rsid w:val="0073161D"/>
    <w:rsid w:val="0075154A"/>
    <w:rsid w:val="0075377D"/>
    <w:rsid w:val="0076222C"/>
    <w:rsid w:val="00763BC0"/>
    <w:rsid w:val="007643D8"/>
    <w:rsid w:val="00766164"/>
    <w:rsid w:val="00767CCC"/>
    <w:rsid w:val="00775944"/>
    <w:rsid w:val="00776F5D"/>
    <w:rsid w:val="0078025E"/>
    <w:rsid w:val="00783667"/>
    <w:rsid w:val="007856EA"/>
    <w:rsid w:val="0078609B"/>
    <w:rsid w:val="007861A6"/>
    <w:rsid w:val="00787B74"/>
    <w:rsid w:val="00790A56"/>
    <w:rsid w:val="00796DB2"/>
    <w:rsid w:val="007A68AF"/>
    <w:rsid w:val="007B59A4"/>
    <w:rsid w:val="007B7253"/>
    <w:rsid w:val="007C6CAB"/>
    <w:rsid w:val="007D0906"/>
    <w:rsid w:val="007D29B3"/>
    <w:rsid w:val="007E4BED"/>
    <w:rsid w:val="007E5820"/>
    <w:rsid w:val="007F44FE"/>
    <w:rsid w:val="007F6B4C"/>
    <w:rsid w:val="008040C1"/>
    <w:rsid w:val="00806B05"/>
    <w:rsid w:val="008105B0"/>
    <w:rsid w:val="00812115"/>
    <w:rsid w:val="00817DC1"/>
    <w:rsid w:val="00821D2E"/>
    <w:rsid w:val="00824F09"/>
    <w:rsid w:val="0083234D"/>
    <w:rsid w:val="00840D83"/>
    <w:rsid w:val="00842FC5"/>
    <w:rsid w:val="0084679A"/>
    <w:rsid w:val="00847465"/>
    <w:rsid w:val="0085064C"/>
    <w:rsid w:val="00855DF8"/>
    <w:rsid w:val="00857F83"/>
    <w:rsid w:val="008609F9"/>
    <w:rsid w:val="00866AE8"/>
    <w:rsid w:val="00867349"/>
    <w:rsid w:val="00870F9F"/>
    <w:rsid w:val="00871924"/>
    <w:rsid w:val="00876556"/>
    <w:rsid w:val="008811EB"/>
    <w:rsid w:val="008872FD"/>
    <w:rsid w:val="00887F94"/>
    <w:rsid w:val="00891F81"/>
    <w:rsid w:val="00894CDD"/>
    <w:rsid w:val="008A2E81"/>
    <w:rsid w:val="008A3976"/>
    <w:rsid w:val="008A6F09"/>
    <w:rsid w:val="008B1249"/>
    <w:rsid w:val="008B439C"/>
    <w:rsid w:val="008B56F5"/>
    <w:rsid w:val="008B60C7"/>
    <w:rsid w:val="008B63ED"/>
    <w:rsid w:val="008D1110"/>
    <w:rsid w:val="008D1A97"/>
    <w:rsid w:val="008D5161"/>
    <w:rsid w:val="008E197A"/>
    <w:rsid w:val="008E4C16"/>
    <w:rsid w:val="008F359E"/>
    <w:rsid w:val="008F6542"/>
    <w:rsid w:val="008F7FC2"/>
    <w:rsid w:val="00904042"/>
    <w:rsid w:val="00904743"/>
    <w:rsid w:val="009053AF"/>
    <w:rsid w:val="009061F9"/>
    <w:rsid w:val="00906CC7"/>
    <w:rsid w:val="0090789F"/>
    <w:rsid w:val="00911343"/>
    <w:rsid w:val="00913CC1"/>
    <w:rsid w:val="009150C1"/>
    <w:rsid w:val="00921354"/>
    <w:rsid w:val="00925EBB"/>
    <w:rsid w:val="00932268"/>
    <w:rsid w:val="0093494F"/>
    <w:rsid w:val="00942AB8"/>
    <w:rsid w:val="00943CAF"/>
    <w:rsid w:val="00945BE8"/>
    <w:rsid w:val="009521B1"/>
    <w:rsid w:val="00953D8C"/>
    <w:rsid w:val="009551BF"/>
    <w:rsid w:val="00957339"/>
    <w:rsid w:val="0096117D"/>
    <w:rsid w:val="00963387"/>
    <w:rsid w:val="009634D3"/>
    <w:rsid w:val="00967339"/>
    <w:rsid w:val="00974C14"/>
    <w:rsid w:val="00977A24"/>
    <w:rsid w:val="0098497E"/>
    <w:rsid w:val="00991FED"/>
    <w:rsid w:val="00992355"/>
    <w:rsid w:val="009933D7"/>
    <w:rsid w:val="00993639"/>
    <w:rsid w:val="00993A61"/>
    <w:rsid w:val="0099546D"/>
    <w:rsid w:val="00995D14"/>
    <w:rsid w:val="009A01DB"/>
    <w:rsid w:val="009A40A8"/>
    <w:rsid w:val="009B1FD5"/>
    <w:rsid w:val="009B6C39"/>
    <w:rsid w:val="009B6EAC"/>
    <w:rsid w:val="009B7100"/>
    <w:rsid w:val="009B7784"/>
    <w:rsid w:val="009C11E8"/>
    <w:rsid w:val="009C1F90"/>
    <w:rsid w:val="009C5DE7"/>
    <w:rsid w:val="009D190F"/>
    <w:rsid w:val="009D2A47"/>
    <w:rsid w:val="009E31DB"/>
    <w:rsid w:val="009F22BD"/>
    <w:rsid w:val="009F383E"/>
    <w:rsid w:val="009F5D9A"/>
    <w:rsid w:val="00A02B06"/>
    <w:rsid w:val="00A04215"/>
    <w:rsid w:val="00A073D5"/>
    <w:rsid w:val="00A1136F"/>
    <w:rsid w:val="00A1736F"/>
    <w:rsid w:val="00A20257"/>
    <w:rsid w:val="00A22EE0"/>
    <w:rsid w:val="00A24C5C"/>
    <w:rsid w:val="00A257BE"/>
    <w:rsid w:val="00A26DD2"/>
    <w:rsid w:val="00A27014"/>
    <w:rsid w:val="00A30D59"/>
    <w:rsid w:val="00A3142B"/>
    <w:rsid w:val="00A320DB"/>
    <w:rsid w:val="00A426C0"/>
    <w:rsid w:val="00A4419F"/>
    <w:rsid w:val="00A457FD"/>
    <w:rsid w:val="00A52EB5"/>
    <w:rsid w:val="00A540BF"/>
    <w:rsid w:val="00A54307"/>
    <w:rsid w:val="00A57070"/>
    <w:rsid w:val="00A5788D"/>
    <w:rsid w:val="00A64EA4"/>
    <w:rsid w:val="00A6624F"/>
    <w:rsid w:val="00A77A94"/>
    <w:rsid w:val="00A8395E"/>
    <w:rsid w:val="00A84567"/>
    <w:rsid w:val="00A937AA"/>
    <w:rsid w:val="00A94C20"/>
    <w:rsid w:val="00AA2784"/>
    <w:rsid w:val="00AA31E2"/>
    <w:rsid w:val="00AB504C"/>
    <w:rsid w:val="00AB70FB"/>
    <w:rsid w:val="00AB7EBF"/>
    <w:rsid w:val="00AC48ED"/>
    <w:rsid w:val="00AC7709"/>
    <w:rsid w:val="00AD0591"/>
    <w:rsid w:val="00AD1396"/>
    <w:rsid w:val="00AE21B3"/>
    <w:rsid w:val="00AE305A"/>
    <w:rsid w:val="00AE3926"/>
    <w:rsid w:val="00AF01F0"/>
    <w:rsid w:val="00AF4242"/>
    <w:rsid w:val="00B04716"/>
    <w:rsid w:val="00B0598E"/>
    <w:rsid w:val="00B06A73"/>
    <w:rsid w:val="00B15C8F"/>
    <w:rsid w:val="00B1677B"/>
    <w:rsid w:val="00B33918"/>
    <w:rsid w:val="00B347E3"/>
    <w:rsid w:val="00B35604"/>
    <w:rsid w:val="00B35642"/>
    <w:rsid w:val="00B37EC0"/>
    <w:rsid w:val="00B43035"/>
    <w:rsid w:val="00B50212"/>
    <w:rsid w:val="00B548C4"/>
    <w:rsid w:val="00B5724A"/>
    <w:rsid w:val="00B60542"/>
    <w:rsid w:val="00B65271"/>
    <w:rsid w:val="00B67DEC"/>
    <w:rsid w:val="00B7108B"/>
    <w:rsid w:val="00B71298"/>
    <w:rsid w:val="00B71C67"/>
    <w:rsid w:val="00B76D28"/>
    <w:rsid w:val="00B85D34"/>
    <w:rsid w:val="00B90F14"/>
    <w:rsid w:val="00BA53D8"/>
    <w:rsid w:val="00BB081A"/>
    <w:rsid w:val="00BB3229"/>
    <w:rsid w:val="00BB34CA"/>
    <w:rsid w:val="00BB55FC"/>
    <w:rsid w:val="00BB672C"/>
    <w:rsid w:val="00BB75F0"/>
    <w:rsid w:val="00BB7F35"/>
    <w:rsid w:val="00BC31DF"/>
    <w:rsid w:val="00BC45FF"/>
    <w:rsid w:val="00BC6049"/>
    <w:rsid w:val="00BC7F77"/>
    <w:rsid w:val="00BD042B"/>
    <w:rsid w:val="00BD15DA"/>
    <w:rsid w:val="00BD2A31"/>
    <w:rsid w:val="00BD39ED"/>
    <w:rsid w:val="00BD76C2"/>
    <w:rsid w:val="00BD7A57"/>
    <w:rsid w:val="00BE0D92"/>
    <w:rsid w:val="00BE1627"/>
    <w:rsid w:val="00BE36A2"/>
    <w:rsid w:val="00BF2316"/>
    <w:rsid w:val="00BF2DAD"/>
    <w:rsid w:val="00C1133B"/>
    <w:rsid w:val="00C21153"/>
    <w:rsid w:val="00C312DF"/>
    <w:rsid w:val="00C33538"/>
    <w:rsid w:val="00C35D6A"/>
    <w:rsid w:val="00C40014"/>
    <w:rsid w:val="00C41847"/>
    <w:rsid w:val="00C420C6"/>
    <w:rsid w:val="00C42238"/>
    <w:rsid w:val="00C4395F"/>
    <w:rsid w:val="00C4410A"/>
    <w:rsid w:val="00C4752E"/>
    <w:rsid w:val="00C54F7D"/>
    <w:rsid w:val="00C557AC"/>
    <w:rsid w:val="00C55A0B"/>
    <w:rsid w:val="00C57556"/>
    <w:rsid w:val="00C61E7F"/>
    <w:rsid w:val="00C65CEA"/>
    <w:rsid w:val="00C71F80"/>
    <w:rsid w:val="00C83EB7"/>
    <w:rsid w:val="00C854B9"/>
    <w:rsid w:val="00C87F2D"/>
    <w:rsid w:val="00C9319F"/>
    <w:rsid w:val="00C9337E"/>
    <w:rsid w:val="00C944D0"/>
    <w:rsid w:val="00CA0AA6"/>
    <w:rsid w:val="00CA0FD4"/>
    <w:rsid w:val="00CA4BC4"/>
    <w:rsid w:val="00CA61A8"/>
    <w:rsid w:val="00CA6FEC"/>
    <w:rsid w:val="00CB1BE8"/>
    <w:rsid w:val="00CB526C"/>
    <w:rsid w:val="00CC0A6B"/>
    <w:rsid w:val="00CC5DB0"/>
    <w:rsid w:val="00CC5DCD"/>
    <w:rsid w:val="00CC60B7"/>
    <w:rsid w:val="00CC672B"/>
    <w:rsid w:val="00CC67D8"/>
    <w:rsid w:val="00CC7608"/>
    <w:rsid w:val="00CD7AA9"/>
    <w:rsid w:val="00CD7C3E"/>
    <w:rsid w:val="00CE1226"/>
    <w:rsid w:val="00CE1F40"/>
    <w:rsid w:val="00CE23A9"/>
    <w:rsid w:val="00CE266E"/>
    <w:rsid w:val="00CE2782"/>
    <w:rsid w:val="00CE3A82"/>
    <w:rsid w:val="00CF1B49"/>
    <w:rsid w:val="00CF5E17"/>
    <w:rsid w:val="00D008DB"/>
    <w:rsid w:val="00D047D0"/>
    <w:rsid w:val="00D0554E"/>
    <w:rsid w:val="00D10656"/>
    <w:rsid w:val="00D10F3E"/>
    <w:rsid w:val="00D13634"/>
    <w:rsid w:val="00D14EA3"/>
    <w:rsid w:val="00D155C8"/>
    <w:rsid w:val="00D15665"/>
    <w:rsid w:val="00D15925"/>
    <w:rsid w:val="00D20797"/>
    <w:rsid w:val="00D25100"/>
    <w:rsid w:val="00D26199"/>
    <w:rsid w:val="00D301B3"/>
    <w:rsid w:val="00D350D0"/>
    <w:rsid w:val="00D36AF2"/>
    <w:rsid w:val="00D40BE5"/>
    <w:rsid w:val="00D413BF"/>
    <w:rsid w:val="00D4348B"/>
    <w:rsid w:val="00D45951"/>
    <w:rsid w:val="00D54818"/>
    <w:rsid w:val="00D60217"/>
    <w:rsid w:val="00D62BFC"/>
    <w:rsid w:val="00D62D5E"/>
    <w:rsid w:val="00D63662"/>
    <w:rsid w:val="00D64579"/>
    <w:rsid w:val="00D673A9"/>
    <w:rsid w:val="00D72989"/>
    <w:rsid w:val="00D73A57"/>
    <w:rsid w:val="00D744CE"/>
    <w:rsid w:val="00D74A47"/>
    <w:rsid w:val="00D75B2F"/>
    <w:rsid w:val="00D75EAC"/>
    <w:rsid w:val="00D771A8"/>
    <w:rsid w:val="00D80988"/>
    <w:rsid w:val="00D80A5F"/>
    <w:rsid w:val="00D81D71"/>
    <w:rsid w:val="00D821E8"/>
    <w:rsid w:val="00D92A96"/>
    <w:rsid w:val="00D95A0A"/>
    <w:rsid w:val="00DA0FD3"/>
    <w:rsid w:val="00DA228E"/>
    <w:rsid w:val="00DA2D27"/>
    <w:rsid w:val="00DA581F"/>
    <w:rsid w:val="00DA75D8"/>
    <w:rsid w:val="00DB2335"/>
    <w:rsid w:val="00DB59AF"/>
    <w:rsid w:val="00DB5A8A"/>
    <w:rsid w:val="00DC1C40"/>
    <w:rsid w:val="00DC2ECE"/>
    <w:rsid w:val="00DC387A"/>
    <w:rsid w:val="00DD5BD6"/>
    <w:rsid w:val="00DD7675"/>
    <w:rsid w:val="00DE05E7"/>
    <w:rsid w:val="00DE12A2"/>
    <w:rsid w:val="00DE260B"/>
    <w:rsid w:val="00DE43A4"/>
    <w:rsid w:val="00DE6746"/>
    <w:rsid w:val="00DE7923"/>
    <w:rsid w:val="00DF0DA5"/>
    <w:rsid w:val="00DF1E9C"/>
    <w:rsid w:val="00DF61C6"/>
    <w:rsid w:val="00E024DD"/>
    <w:rsid w:val="00E02F16"/>
    <w:rsid w:val="00E047BC"/>
    <w:rsid w:val="00E13268"/>
    <w:rsid w:val="00E13540"/>
    <w:rsid w:val="00E206C1"/>
    <w:rsid w:val="00E2611C"/>
    <w:rsid w:val="00E2635E"/>
    <w:rsid w:val="00E26799"/>
    <w:rsid w:val="00E31C0A"/>
    <w:rsid w:val="00E34E4F"/>
    <w:rsid w:val="00E34F0D"/>
    <w:rsid w:val="00E36EB6"/>
    <w:rsid w:val="00E408AB"/>
    <w:rsid w:val="00E435AE"/>
    <w:rsid w:val="00E47256"/>
    <w:rsid w:val="00E506F7"/>
    <w:rsid w:val="00E539C4"/>
    <w:rsid w:val="00E6032C"/>
    <w:rsid w:val="00E625C5"/>
    <w:rsid w:val="00E62CC2"/>
    <w:rsid w:val="00E632A5"/>
    <w:rsid w:val="00E66662"/>
    <w:rsid w:val="00E71DC2"/>
    <w:rsid w:val="00E7490F"/>
    <w:rsid w:val="00E940B3"/>
    <w:rsid w:val="00E952CF"/>
    <w:rsid w:val="00E95A9E"/>
    <w:rsid w:val="00E96D70"/>
    <w:rsid w:val="00E97D3A"/>
    <w:rsid w:val="00EA46B7"/>
    <w:rsid w:val="00EA5AC8"/>
    <w:rsid w:val="00EA6452"/>
    <w:rsid w:val="00EA7FF8"/>
    <w:rsid w:val="00EB20A0"/>
    <w:rsid w:val="00EB3225"/>
    <w:rsid w:val="00EB43EB"/>
    <w:rsid w:val="00EB5262"/>
    <w:rsid w:val="00EC1C96"/>
    <w:rsid w:val="00EC1D6D"/>
    <w:rsid w:val="00EC2FC0"/>
    <w:rsid w:val="00EC68CE"/>
    <w:rsid w:val="00ED38AB"/>
    <w:rsid w:val="00ED5EB8"/>
    <w:rsid w:val="00ED79EE"/>
    <w:rsid w:val="00EE291B"/>
    <w:rsid w:val="00EF22DB"/>
    <w:rsid w:val="00F02106"/>
    <w:rsid w:val="00F02B0A"/>
    <w:rsid w:val="00F10C15"/>
    <w:rsid w:val="00F1337E"/>
    <w:rsid w:val="00F152ED"/>
    <w:rsid w:val="00F15EE3"/>
    <w:rsid w:val="00F16976"/>
    <w:rsid w:val="00F20523"/>
    <w:rsid w:val="00F2198F"/>
    <w:rsid w:val="00F235E3"/>
    <w:rsid w:val="00F3799C"/>
    <w:rsid w:val="00F42B70"/>
    <w:rsid w:val="00F47802"/>
    <w:rsid w:val="00F54A29"/>
    <w:rsid w:val="00F56C17"/>
    <w:rsid w:val="00F624AA"/>
    <w:rsid w:val="00F6455C"/>
    <w:rsid w:val="00F64756"/>
    <w:rsid w:val="00F64EB3"/>
    <w:rsid w:val="00F74E15"/>
    <w:rsid w:val="00F751A3"/>
    <w:rsid w:val="00F7754A"/>
    <w:rsid w:val="00F869D5"/>
    <w:rsid w:val="00F90680"/>
    <w:rsid w:val="00F97633"/>
    <w:rsid w:val="00F97FB3"/>
    <w:rsid w:val="00FA34C5"/>
    <w:rsid w:val="00FA3D7F"/>
    <w:rsid w:val="00FB088E"/>
    <w:rsid w:val="00FB300E"/>
    <w:rsid w:val="00FB4B31"/>
    <w:rsid w:val="00FB5BA9"/>
    <w:rsid w:val="00FB6DCA"/>
    <w:rsid w:val="00FC1247"/>
    <w:rsid w:val="00FC1FBD"/>
    <w:rsid w:val="00FC32A5"/>
    <w:rsid w:val="00FC4AD1"/>
    <w:rsid w:val="00FC6348"/>
    <w:rsid w:val="00FD3F84"/>
    <w:rsid w:val="00FD69C2"/>
    <w:rsid w:val="00FE282B"/>
    <w:rsid w:val="00FE4535"/>
    <w:rsid w:val="00FE45F1"/>
    <w:rsid w:val="00FE586D"/>
    <w:rsid w:val="00FE7DE2"/>
    <w:rsid w:val="00FF1709"/>
    <w:rsid w:val="00FF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2ED"/>
    <w:rPr>
      <w:rFonts w:ascii="xzzx" w:hAnsi="xzzx"/>
    </w:rPr>
  </w:style>
  <w:style w:type="paragraph" w:styleId="Heading1">
    <w:name w:val="heading 1"/>
    <w:basedOn w:val="Normal"/>
    <w:next w:val="Normal"/>
    <w:qFormat/>
    <w:rsid w:val="00F152ED"/>
    <w:pPr>
      <w:keepNext/>
      <w:numPr>
        <w:ilvl w:val="12"/>
      </w:numPr>
      <w:spacing w:line="480" w:lineRule="auto"/>
      <w:jc w:val="center"/>
      <w:outlineLvl w:val="0"/>
    </w:pPr>
    <w:rPr>
      <w:rFonts w:ascii="Times New Roman" w:hAnsi="Times New Roman"/>
      <w:sz w:val="72"/>
    </w:rPr>
  </w:style>
  <w:style w:type="paragraph" w:styleId="Heading2">
    <w:name w:val="heading 2"/>
    <w:basedOn w:val="Normal"/>
    <w:next w:val="Normal"/>
    <w:qFormat/>
    <w:rsid w:val="00F152ED"/>
    <w:pPr>
      <w:keepNext/>
      <w:numPr>
        <w:ilvl w:val="12"/>
      </w:numPr>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F1B49"/>
    <w:pPr>
      <w:widowControl w:val="0"/>
      <w:autoSpaceDE w:val="0"/>
      <w:autoSpaceDN w:val="0"/>
      <w:adjustRightInd w:val="0"/>
    </w:pPr>
    <w:rPr>
      <w:sz w:val="24"/>
      <w:szCs w:val="24"/>
    </w:rPr>
  </w:style>
  <w:style w:type="paragraph" w:styleId="BodyTextIndent">
    <w:name w:val="Body Text Indent"/>
    <w:basedOn w:val="Normal"/>
    <w:rsid w:val="00842FC5"/>
    <w:pPr>
      <w:numPr>
        <w:ilvl w:val="12"/>
      </w:numPr>
      <w:tabs>
        <w:tab w:val="left" w:pos="720"/>
      </w:tabs>
      <w:ind w:firstLine="720"/>
    </w:pPr>
    <w:rPr>
      <w:rFonts w:ascii="Courier New" w:hAnsi="Courier New"/>
      <w:sz w:val="24"/>
    </w:rPr>
  </w:style>
  <w:style w:type="paragraph" w:styleId="BalloonText">
    <w:name w:val="Balloon Text"/>
    <w:basedOn w:val="Normal"/>
    <w:semiHidden/>
    <w:rsid w:val="00842FC5"/>
    <w:rPr>
      <w:rFonts w:ascii="Tahoma" w:hAnsi="Tahoma" w:cs="Tahoma"/>
      <w:sz w:val="16"/>
      <w:szCs w:val="16"/>
    </w:rPr>
  </w:style>
  <w:style w:type="paragraph" w:styleId="Footer">
    <w:name w:val="footer"/>
    <w:basedOn w:val="Normal"/>
    <w:rsid w:val="00842FC5"/>
    <w:pPr>
      <w:tabs>
        <w:tab w:val="center" w:pos="4320"/>
        <w:tab w:val="right" w:pos="8640"/>
      </w:tabs>
    </w:pPr>
  </w:style>
  <w:style w:type="character" w:styleId="PageNumber">
    <w:name w:val="page number"/>
    <w:basedOn w:val="DefaultParagraphFont"/>
    <w:rsid w:val="00842FC5"/>
  </w:style>
  <w:style w:type="character" w:styleId="Hyperlink">
    <w:name w:val="Hyperlink"/>
    <w:basedOn w:val="DefaultParagraphFont"/>
    <w:uiPriority w:val="99"/>
    <w:unhideWhenUsed/>
    <w:rsid w:val="005E75A8"/>
    <w:rPr>
      <w:color w:val="0000FF"/>
      <w:u w:val="single"/>
    </w:rPr>
  </w:style>
  <w:style w:type="paragraph" w:styleId="NoSpacing">
    <w:name w:val="No Spacing"/>
    <w:uiPriority w:val="1"/>
    <w:qFormat/>
    <w:rsid w:val="005E75A8"/>
    <w:pPr>
      <w:ind w:left="2160"/>
    </w:pPr>
    <w:rPr>
      <w:rFonts w:ascii="Calibri" w:eastAsia="Calibri" w:hAnsi="Calibri"/>
      <w:sz w:val="22"/>
      <w:szCs w:val="22"/>
    </w:rPr>
  </w:style>
  <w:style w:type="character" w:styleId="Emphasis">
    <w:name w:val="Emphasis"/>
    <w:basedOn w:val="DefaultParagraphFont"/>
    <w:uiPriority w:val="20"/>
    <w:qFormat/>
    <w:rsid w:val="005E75A8"/>
    <w:rPr>
      <w:i/>
      <w:iCs/>
    </w:rPr>
  </w:style>
  <w:style w:type="paragraph" w:styleId="Subtitle">
    <w:name w:val="Subtitle"/>
    <w:basedOn w:val="Normal"/>
    <w:next w:val="Normal"/>
    <w:link w:val="SubtitleChar"/>
    <w:uiPriority w:val="11"/>
    <w:qFormat/>
    <w:rsid w:val="002D2BFA"/>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D2BFA"/>
    <w:rPr>
      <w:rFonts w:ascii="Cambria" w:hAnsi="Cambria"/>
      <w:sz w:val="24"/>
      <w:szCs w:val="24"/>
    </w:rPr>
  </w:style>
  <w:style w:type="paragraph" w:styleId="Header">
    <w:name w:val="header"/>
    <w:basedOn w:val="Normal"/>
    <w:link w:val="HeaderChar"/>
    <w:rsid w:val="005B7E15"/>
    <w:pPr>
      <w:tabs>
        <w:tab w:val="center" w:pos="4680"/>
        <w:tab w:val="right" w:pos="9360"/>
      </w:tabs>
    </w:pPr>
  </w:style>
  <w:style w:type="character" w:customStyle="1" w:styleId="HeaderChar">
    <w:name w:val="Header Char"/>
    <w:basedOn w:val="DefaultParagraphFont"/>
    <w:link w:val="Header"/>
    <w:rsid w:val="005B7E15"/>
    <w:rPr>
      <w:rFonts w:ascii="xzzx" w:hAnsi="xzzx"/>
    </w:rPr>
  </w:style>
  <w:style w:type="paragraph" w:styleId="NormalWeb">
    <w:name w:val="Normal (Web)"/>
    <w:basedOn w:val="Normal"/>
    <w:uiPriority w:val="99"/>
    <w:unhideWhenUsed/>
    <w:rsid w:val="00E2611C"/>
    <w:pPr>
      <w:spacing w:before="100" w:beforeAutospacing="1" w:after="100" w:afterAutospacing="1"/>
    </w:pPr>
    <w:rPr>
      <w:rFonts w:ascii="Times New Roman" w:hAnsi="Times New Roman"/>
      <w:sz w:val="24"/>
      <w:szCs w:val="24"/>
    </w:rPr>
  </w:style>
  <w:style w:type="character" w:customStyle="1" w:styleId="vcard">
    <w:name w:val="vcard"/>
    <w:basedOn w:val="DefaultParagraphFont"/>
    <w:rsid w:val="00E2611C"/>
  </w:style>
  <w:style w:type="character" w:customStyle="1" w:styleId="time2">
    <w:name w:val="time2"/>
    <w:basedOn w:val="DefaultParagraphFont"/>
    <w:rsid w:val="00E2611C"/>
  </w:style>
  <w:style w:type="paragraph" w:customStyle="1" w:styleId="Address2">
    <w:name w:val="Address 2"/>
    <w:next w:val="Normal"/>
    <w:rsid w:val="002C7BD9"/>
    <w:rPr>
      <w:rFonts w:ascii="Tahoma" w:hAnsi="Tahoma"/>
      <w:kern w:val="28"/>
      <w:sz w:val="22"/>
      <w:szCs w:val="22"/>
    </w:rPr>
  </w:style>
  <w:style w:type="paragraph" w:styleId="ListParagraph">
    <w:name w:val="List Paragraph"/>
    <w:basedOn w:val="Normal"/>
    <w:uiPriority w:val="34"/>
    <w:qFormat/>
    <w:rsid w:val="00EE291B"/>
    <w:pPr>
      <w:ind w:left="720"/>
      <w:contextualSpacing/>
    </w:pPr>
  </w:style>
  <w:style w:type="paragraph" w:styleId="BodyText">
    <w:name w:val="Body Text"/>
    <w:basedOn w:val="Normal"/>
    <w:link w:val="BodyTextChar"/>
    <w:rsid w:val="003841ED"/>
    <w:pPr>
      <w:spacing w:after="120"/>
    </w:pPr>
  </w:style>
  <w:style w:type="character" w:customStyle="1" w:styleId="BodyTextChar">
    <w:name w:val="Body Text Char"/>
    <w:basedOn w:val="DefaultParagraphFont"/>
    <w:link w:val="BodyText"/>
    <w:rsid w:val="003841ED"/>
    <w:rPr>
      <w:rFonts w:ascii="xzzx" w:hAnsi="xzzx"/>
    </w:rPr>
  </w:style>
  <w:style w:type="paragraph" w:styleId="DocumentMap">
    <w:name w:val="Document Map"/>
    <w:basedOn w:val="Normal"/>
    <w:link w:val="DocumentMapChar"/>
    <w:rsid w:val="00573684"/>
    <w:rPr>
      <w:rFonts w:ascii="Tahoma" w:hAnsi="Tahoma" w:cs="Tahoma"/>
      <w:sz w:val="16"/>
      <w:szCs w:val="16"/>
    </w:rPr>
  </w:style>
  <w:style w:type="character" w:customStyle="1" w:styleId="DocumentMapChar">
    <w:name w:val="Document Map Char"/>
    <w:basedOn w:val="DefaultParagraphFont"/>
    <w:link w:val="DocumentMap"/>
    <w:rsid w:val="00573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5058">
      <w:bodyDiv w:val="1"/>
      <w:marLeft w:val="0"/>
      <w:marRight w:val="0"/>
      <w:marTop w:val="0"/>
      <w:marBottom w:val="0"/>
      <w:divBdr>
        <w:top w:val="none" w:sz="0" w:space="0" w:color="auto"/>
        <w:left w:val="none" w:sz="0" w:space="0" w:color="auto"/>
        <w:bottom w:val="none" w:sz="0" w:space="0" w:color="auto"/>
        <w:right w:val="none" w:sz="0" w:space="0" w:color="auto"/>
      </w:divBdr>
    </w:div>
    <w:div w:id="404882000">
      <w:bodyDiv w:val="1"/>
      <w:marLeft w:val="0"/>
      <w:marRight w:val="0"/>
      <w:marTop w:val="0"/>
      <w:marBottom w:val="0"/>
      <w:divBdr>
        <w:top w:val="none" w:sz="0" w:space="0" w:color="auto"/>
        <w:left w:val="none" w:sz="0" w:space="0" w:color="auto"/>
        <w:bottom w:val="none" w:sz="0" w:space="0" w:color="auto"/>
        <w:right w:val="none" w:sz="0" w:space="0" w:color="auto"/>
      </w:divBdr>
    </w:div>
    <w:div w:id="1456409952">
      <w:bodyDiv w:val="1"/>
      <w:marLeft w:val="0"/>
      <w:marRight w:val="0"/>
      <w:marTop w:val="0"/>
      <w:marBottom w:val="0"/>
      <w:divBdr>
        <w:top w:val="none" w:sz="0" w:space="0" w:color="auto"/>
        <w:left w:val="none" w:sz="0" w:space="0" w:color="auto"/>
        <w:bottom w:val="none" w:sz="0" w:space="0" w:color="auto"/>
        <w:right w:val="none" w:sz="0" w:space="0" w:color="auto"/>
      </w:divBdr>
    </w:div>
    <w:div w:id="1694652334">
      <w:bodyDiv w:val="1"/>
      <w:marLeft w:val="0"/>
      <w:marRight w:val="0"/>
      <w:marTop w:val="0"/>
      <w:marBottom w:val="0"/>
      <w:divBdr>
        <w:top w:val="none" w:sz="0" w:space="0" w:color="auto"/>
        <w:left w:val="none" w:sz="0" w:space="0" w:color="auto"/>
        <w:bottom w:val="none" w:sz="0" w:space="0" w:color="auto"/>
        <w:right w:val="none" w:sz="0" w:space="0" w:color="auto"/>
      </w:divBdr>
    </w:div>
    <w:div w:id="17358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7801B-2CE3-4629-8D92-6CAD82E1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Fordham</dc:creator>
  <cp:lastModifiedBy>madeline</cp:lastModifiedBy>
  <cp:revision>63</cp:revision>
  <cp:lastPrinted>2016-12-05T22:10:00Z</cp:lastPrinted>
  <dcterms:created xsi:type="dcterms:W3CDTF">2016-12-05T20:16:00Z</dcterms:created>
  <dcterms:modified xsi:type="dcterms:W3CDTF">2016-12-05T22:20:00Z</dcterms:modified>
</cp:coreProperties>
</file>