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96" w:rsidRDefault="006D1696" w:rsidP="006D1696">
      <w:pPr>
        <w:jc w:val="center"/>
        <w:rPr>
          <w:b/>
          <w:sz w:val="28"/>
          <w:szCs w:val="28"/>
        </w:rPr>
      </w:pPr>
      <w:r>
        <w:rPr>
          <w:b/>
          <w:sz w:val="28"/>
          <w:szCs w:val="28"/>
        </w:rPr>
        <w:t>President’s Convocation</w:t>
      </w:r>
    </w:p>
    <w:p w:rsidR="006D1696" w:rsidRDefault="006D1696" w:rsidP="006D1696">
      <w:pPr>
        <w:jc w:val="center"/>
        <w:rPr>
          <w:b/>
          <w:sz w:val="28"/>
          <w:szCs w:val="28"/>
        </w:rPr>
      </w:pPr>
    </w:p>
    <w:p w:rsidR="006D1696" w:rsidRDefault="006D1696" w:rsidP="006D1696">
      <w:pPr>
        <w:jc w:val="center"/>
        <w:rPr>
          <w:b/>
          <w:sz w:val="28"/>
          <w:szCs w:val="28"/>
        </w:rPr>
      </w:pPr>
      <w:r>
        <w:rPr>
          <w:b/>
          <w:sz w:val="28"/>
          <w:szCs w:val="28"/>
        </w:rPr>
        <w:t>Address of John J. Hurley</w:t>
      </w:r>
    </w:p>
    <w:p w:rsidR="006D1696" w:rsidRDefault="006D1696" w:rsidP="006D1696">
      <w:pPr>
        <w:jc w:val="center"/>
        <w:rPr>
          <w:b/>
          <w:sz w:val="28"/>
          <w:szCs w:val="28"/>
        </w:rPr>
      </w:pPr>
      <w:r>
        <w:rPr>
          <w:b/>
          <w:sz w:val="28"/>
          <w:szCs w:val="28"/>
        </w:rPr>
        <w:t>President of Canisius College</w:t>
      </w:r>
    </w:p>
    <w:p w:rsidR="006D1696" w:rsidRDefault="006D1696" w:rsidP="006D1696">
      <w:pPr>
        <w:jc w:val="center"/>
        <w:rPr>
          <w:b/>
          <w:sz w:val="28"/>
          <w:szCs w:val="28"/>
        </w:rPr>
      </w:pPr>
    </w:p>
    <w:p w:rsidR="006D1696" w:rsidRDefault="006D1696" w:rsidP="006D1696">
      <w:pPr>
        <w:jc w:val="center"/>
        <w:rPr>
          <w:b/>
          <w:sz w:val="28"/>
          <w:szCs w:val="28"/>
        </w:rPr>
      </w:pPr>
      <w:r>
        <w:rPr>
          <w:b/>
          <w:sz w:val="28"/>
          <w:szCs w:val="28"/>
        </w:rPr>
        <w:t>September 7, 2016</w:t>
      </w:r>
    </w:p>
    <w:p w:rsidR="006D1696" w:rsidRDefault="006D1696" w:rsidP="006D1696">
      <w:pPr>
        <w:jc w:val="center"/>
        <w:rPr>
          <w:b/>
          <w:sz w:val="28"/>
          <w:szCs w:val="28"/>
        </w:rPr>
      </w:pPr>
      <w:r>
        <w:rPr>
          <w:b/>
          <w:sz w:val="28"/>
          <w:szCs w:val="28"/>
        </w:rPr>
        <w:t>Montante Cultural Center</w:t>
      </w:r>
    </w:p>
    <w:p w:rsidR="00165E2E" w:rsidRDefault="007E4CAE"/>
    <w:p w:rsidR="006D1696" w:rsidRDefault="006D1696"/>
    <w:p w:rsidR="00813320" w:rsidRDefault="006D1696" w:rsidP="006D1696">
      <w:pPr>
        <w:spacing w:line="480" w:lineRule="auto"/>
      </w:pPr>
      <w:r>
        <w:tab/>
        <w:t>I would like to welcome you all back to the start of a new academic year</w:t>
      </w:r>
      <w:r w:rsidR="00D65D5B">
        <w:t xml:space="preserve"> and </w:t>
      </w:r>
      <w:r w:rsidR="00977306">
        <w:t>I hope that</w:t>
      </w:r>
      <w:r w:rsidR="00D65D5B">
        <w:t xml:space="preserve"> everyone had a productive and enjoyable summer</w:t>
      </w:r>
      <w:r w:rsidR="007729F0">
        <w:t>.</w:t>
      </w:r>
      <w:r w:rsidR="00621D6E">
        <w:t xml:space="preserve">  To all of the new members of our Canisius community, </w:t>
      </w:r>
      <w:r w:rsidR="00D65D5B">
        <w:t xml:space="preserve">I want to offer you a warm </w:t>
      </w:r>
      <w:r w:rsidR="00621D6E">
        <w:t xml:space="preserve">welcome to the college and </w:t>
      </w:r>
      <w:r w:rsidR="0016446D">
        <w:t xml:space="preserve">my </w:t>
      </w:r>
      <w:r w:rsidR="00D65D5B">
        <w:t>best wishes for a happy</w:t>
      </w:r>
      <w:r w:rsidR="00116F44">
        <w:t xml:space="preserve"> and fulfilling </w:t>
      </w:r>
      <w:r w:rsidR="0016446D">
        <w:t>experience at Canisius</w:t>
      </w:r>
      <w:r w:rsidR="00D65D5B">
        <w:t>.</w:t>
      </w:r>
      <w:r w:rsidR="006518AE">
        <w:tab/>
      </w:r>
    </w:p>
    <w:p w:rsidR="007729F0" w:rsidRDefault="00F70A3C" w:rsidP="00813320">
      <w:pPr>
        <w:spacing w:line="480" w:lineRule="auto"/>
        <w:ind w:firstLine="720"/>
      </w:pPr>
      <w:r>
        <w:t xml:space="preserve">I </w:t>
      </w:r>
      <w:r w:rsidR="00116F44">
        <w:t>ask that we</w:t>
      </w:r>
      <w:r>
        <w:t xml:space="preserve"> pause at the outset and recall two of our wonderful colleagues who passed away this summer.  In July, Dr. Stan Arbeit, professor emeritus of marketing, died at the age of 90. And last month, </w:t>
      </w:r>
      <w:r w:rsidR="006518AE">
        <w:t xml:space="preserve">Dr. Ann Wright, professor of Biology, passed away after a </w:t>
      </w:r>
      <w:r>
        <w:t>year</w:t>
      </w:r>
      <w:r w:rsidR="00813320">
        <w:t>-</w:t>
      </w:r>
      <w:r>
        <w:t>long battle with cancer</w:t>
      </w:r>
      <w:r w:rsidR="006518AE">
        <w:t>.</w:t>
      </w:r>
      <w:r>
        <w:t xml:space="preserve">  Could I ask us all to observe a moment of silence in their memory?  </w:t>
      </w:r>
      <w:r w:rsidR="0016446D">
        <w:t xml:space="preserve">[PAUSE] Thank you. </w:t>
      </w:r>
      <w:r>
        <w:t xml:space="preserve">As we know, Ann’s death comes very soon after </w:t>
      </w:r>
      <w:r w:rsidR="000B3542">
        <w:t>our colleagues in Biology</w:t>
      </w:r>
      <w:r>
        <w:t xml:space="preserve"> lost Dr. Susan Aronica last February, so the thoughts, prayers, and support of the Canisius community are </w:t>
      </w:r>
      <w:r w:rsidR="00D65D5B">
        <w:t xml:space="preserve">especially </w:t>
      </w:r>
      <w:r w:rsidR="000B3542">
        <w:t>with</w:t>
      </w:r>
      <w:r>
        <w:t xml:space="preserve"> the Biology Department as they cope with these personal and professional losses.</w:t>
      </w:r>
      <w:r w:rsidR="006518AE">
        <w:t xml:space="preserve">  We remember </w:t>
      </w:r>
      <w:r>
        <w:t xml:space="preserve">today </w:t>
      </w:r>
      <w:r w:rsidR="0016446D">
        <w:t>Sta</w:t>
      </w:r>
      <w:r w:rsidR="006518AE">
        <w:t xml:space="preserve">n and </w:t>
      </w:r>
      <w:r w:rsidR="0016446D">
        <w:t>Ann</w:t>
      </w:r>
      <w:r w:rsidR="006518AE">
        <w:t xml:space="preserve"> with great fondness for their many contributions to Canisius and to their students.</w:t>
      </w:r>
    </w:p>
    <w:p w:rsidR="007729F0" w:rsidRDefault="007729F0" w:rsidP="006D1696">
      <w:pPr>
        <w:spacing w:line="480" w:lineRule="auto"/>
      </w:pPr>
      <w:r>
        <w:tab/>
        <w:t xml:space="preserve">As the fall semester begins, </w:t>
      </w:r>
      <w:r w:rsidR="0016446D">
        <w:t xml:space="preserve">I know that </w:t>
      </w:r>
      <w:r>
        <w:t>enrollment is on everyone’s mind.  We open</w:t>
      </w:r>
      <w:r w:rsidR="00954043">
        <w:t>ed</w:t>
      </w:r>
      <w:r>
        <w:t xml:space="preserve"> the fall semester with a freshman class of </w:t>
      </w:r>
      <w:r w:rsidR="000B3542">
        <w:t>about 610</w:t>
      </w:r>
      <w:r w:rsidR="00977306">
        <w:t xml:space="preserve"> </w:t>
      </w:r>
      <w:r>
        <w:t xml:space="preserve">students, which </w:t>
      </w:r>
      <w:r w:rsidR="00D65D5B">
        <w:t xml:space="preserve">is </w:t>
      </w:r>
      <w:r>
        <w:t>consistent with the past two years.</w:t>
      </w:r>
      <w:r w:rsidR="00954043">
        <w:t xml:space="preserve">  The academic profile of the class is better than last year</w:t>
      </w:r>
      <w:r w:rsidR="00134610">
        <w:t xml:space="preserve">, as we saw an increase in applications but we doubled the number of disapproved students to </w:t>
      </w:r>
      <w:r w:rsidR="0016446D">
        <w:t>drop our acceptance rate to 71%</w:t>
      </w:r>
      <w:r w:rsidR="00954043">
        <w:t xml:space="preserve">.  Sixty-nine percent of </w:t>
      </w:r>
      <w:r w:rsidR="00134610">
        <w:t xml:space="preserve">our freshmen </w:t>
      </w:r>
      <w:r w:rsidR="00954043">
        <w:t xml:space="preserve">are living on campus. </w:t>
      </w:r>
      <w:r>
        <w:t xml:space="preserve"> </w:t>
      </w:r>
      <w:r w:rsidR="00954043">
        <w:t>W</w:t>
      </w:r>
      <w:r>
        <w:t xml:space="preserve">e also welcomed </w:t>
      </w:r>
      <w:r w:rsidR="003C4172">
        <w:t>12</w:t>
      </w:r>
      <w:r w:rsidR="00BC035C">
        <w:t>2</w:t>
      </w:r>
      <w:r>
        <w:t xml:space="preserve"> transfer </w:t>
      </w:r>
      <w:r>
        <w:lastRenderedPageBreak/>
        <w:t xml:space="preserve">students to Canisius </w:t>
      </w:r>
      <w:r w:rsidR="00DC0B71">
        <w:t xml:space="preserve">this fall </w:t>
      </w:r>
      <w:r>
        <w:t>which exceeded our goal</w:t>
      </w:r>
      <w:r w:rsidR="00D65D5B">
        <w:t xml:space="preserve"> and a larger percentage than expected elected on-campus housing</w:t>
      </w:r>
      <w:r>
        <w:t xml:space="preserve">.  Overall, undergraduate enrollment stands at </w:t>
      </w:r>
      <w:r w:rsidR="00874B5D">
        <w:t>2</w:t>
      </w:r>
      <w:r w:rsidR="00134610">
        <w:t>500</w:t>
      </w:r>
      <w:r w:rsidR="0016446D">
        <w:t>, which is at budget,</w:t>
      </w:r>
      <w:r w:rsidR="00874B5D">
        <w:t xml:space="preserve"> </w:t>
      </w:r>
      <w:r>
        <w:t>and</w:t>
      </w:r>
      <w:r w:rsidR="00134610">
        <w:t xml:space="preserve"> we have nearly 1181 students in the residence halls, 3</w:t>
      </w:r>
      <w:r w:rsidR="00BC035C">
        <w:t>0</w:t>
      </w:r>
      <w:r w:rsidR="00134610">
        <w:t xml:space="preserve"> more than the goal.  W</w:t>
      </w:r>
      <w:r>
        <w:t>e are at</w:t>
      </w:r>
      <w:r w:rsidR="00134610">
        <w:t xml:space="preserve"> 104</w:t>
      </w:r>
      <w:r>
        <w:t>% of the graduate enrollment goal.  The net result of all of this is that the budget that the Board</w:t>
      </w:r>
      <w:r w:rsidR="00DC0B71">
        <w:t xml:space="preserve"> of Trustees</w:t>
      </w:r>
      <w:r>
        <w:t xml:space="preserve"> </w:t>
      </w:r>
      <w:r w:rsidR="0016446D">
        <w:t>approved</w:t>
      </w:r>
      <w:r w:rsidR="00977306">
        <w:t xml:space="preserve"> </w:t>
      </w:r>
      <w:r>
        <w:t>last spring</w:t>
      </w:r>
      <w:r w:rsidR="0016446D">
        <w:t xml:space="preserve"> </w:t>
      </w:r>
      <w:r>
        <w:t>appears manageable</w:t>
      </w:r>
      <w:r w:rsidR="0016446D">
        <w:t xml:space="preserve"> and achievable </w:t>
      </w:r>
      <w:r>
        <w:t>at this time.</w:t>
      </w:r>
    </w:p>
    <w:p w:rsidR="0016446D" w:rsidRDefault="007729F0" w:rsidP="007729F0">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I would like to make some observations about </w:t>
      </w:r>
      <w:r w:rsidR="004F69E5">
        <w:rPr>
          <w:rFonts w:ascii="Times New Roman" w:hAnsi="Times New Roman"/>
          <w:sz w:val="24"/>
          <w:szCs w:val="24"/>
        </w:rPr>
        <w:t xml:space="preserve">our </w:t>
      </w:r>
      <w:r>
        <w:rPr>
          <w:rFonts w:ascii="Times New Roman" w:hAnsi="Times New Roman"/>
          <w:sz w:val="24"/>
          <w:szCs w:val="24"/>
        </w:rPr>
        <w:t xml:space="preserve">recruitment and </w:t>
      </w:r>
      <w:r w:rsidR="00813320">
        <w:rPr>
          <w:rFonts w:ascii="Times New Roman" w:hAnsi="Times New Roman"/>
          <w:sz w:val="24"/>
          <w:szCs w:val="24"/>
        </w:rPr>
        <w:t xml:space="preserve">enrollment efforts.  </w:t>
      </w:r>
      <w:r w:rsidR="00813320" w:rsidRPr="0016446D">
        <w:rPr>
          <w:rFonts w:ascii="Times New Roman" w:hAnsi="Times New Roman"/>
          <w:sz w:val="24"/>
          <w:szCs w:val="24"/>
        </w:rPr>
        <w:t xml:space="preserve">First, </w:t>
      </w:r>
      <w:r w:rsidR="0016446D" w:rsidRPr="0016446D">
        <w:rPr>
          <w:rFonts w:ascii="Times New Roman" w:hAnsi="Times New Roman"/>
          <w:sz w:val="24"/>
          <w:szCs w:val="24"/>
        </w:rPr>
        <w:t xml:space="preserve">summer is becoming a very important time in the admissions cycle.  As we know, colleges and universities use May 1 as a national deposit day.  For the highly selective schools that have many more applicants than places in the class, they know what their class number will be on May 1.  For the less selective schools, like Canisius, May 1 is but one measuring point.  This year, our admissions counselors brought in an additional 74 freshmen - about 12% of the class – and 60 transfer students after May 1.  That’s 134 students recruited after the so-called deadline of May 1.  And </w:t>
      </w:r>
      <w:r w:rsidR="0016446D">
        <w:rPr>
          <w:rFonts w:ascii="Times New Roman" w:hAnsi="Times New Roman"/>
          <w:sz w:val="24"/>
          <w:szCs w:val="24"/>
        </w:rPr>
        <w:t>members of</w:t>
      </w:r>
      <w:r w:rsidR="0016446D" w:rsidRPr="0016446D">
        <w:rPr>
          <w:rFonts w:ascii="Times New Roman" w:hAnsi="Times New Roman"/>
          <w:sz w:val="24"/>
          <w:szCs w:val="24"/>
        </w:rPr>
        <w:t xml:space="preserve"> the Griff Center,</w:t>
      </w:r>
      <w:r w:rsidR="0016446D">
        <w:rPr>
          <w:rFonts w:ascii="Times New Roman" w:hAnsi="Times New Roman"/>
          <w:sz w:val="24"/>
          <w:szCs w:val="24"/>
        </w:rPr>
        <w:t xml:space="preserve"> working hand in hand with</w:t>
      </w:r>
      <w:r w:rsidR="0016446D" w:rsidRPr="0016446D">
        <w:rPr>
          <w:rFonts w:ascii="Times New Roman" w:hAnsi="Times New Roman"/>
          <w:sz w:val="24"/>
          <w:szCs w:val="24"/>
        </w:rPr>
        <w:t xml:space="preserve"> our admissions staff</w:t>
      </w:r>
      <w:r w:rsidR="0016446D">
        <w:rPr>
          <w:rFonts w:ascii="Times New Roman" w:hAnsi="Times New Roman"/>
          <w:sz w:val="24"/>
          <w:szCs w:val="24"/>
        </w:rPr>
        <w:t xml:space="preserve">, were able to </w:t>
      </w:r>
      <w:r w:rsidR="0016446D" w:rsidRPr="0016446D">
        <w:rPr>
          <w:rFonts w:ascii="Times New Roman" w:hAnsi="Times New Roman"/>
          <w:sz w:val="24"/>
          <w:szCs w:val="24"/>
        </w:rPr>
        <w:t>reduce the number of cancellations after deposit by 50% over last year.</w:t>
      </w:r>
    </w:p>
    <w:p w:rsidR="00134610" w:rsidRPr="0016446D" w:rsidRDefault="0016446D" w:rsidP="0016446D">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Second, </w:t>
      </w:r>
      <w:r w:rsidR="00813320" w:rsidRPr="0016446D">
        <w:rPr>
          <w:rFonts w:ascii="Times New Roman" w:hAnsi="Times New Roman"/>
          <w:sz w:val="24"/>
          <w:szCs w:val="24"/>
        </w:rPr>
        <w:t xml:space="preserve">when you add </w:t>
      </w:r>
      <w:r w:rsidR="004F69E5" w:rsidRPr="0016446D">
        <w:rPr>
          <w:rFonts w:ascii="Times New Roman" w:hAnsi="Times New Roman"/>
          <w:sz w:val="24"/>
          <w:szCs w:val="24"/>
        </w:rPr>
        <w:t xml:space="preserve">together </w:t>
      </w:r>
      <w:r w:rsidR="00813320" w:rsidRPr="0016446D">
        <w:rPr>
          <w:rFonts w:ascii="Times New Roman" w:hAnsi="Times New Roman"/>
          <w:sz w:val="24"/>
          <w:szCs w:val="24"/>
        </w:rPr>
        <w:t xml:space="preserve">the number of freshmen and transfers </w:t>
      </w:r>
      <w:r w:rsidR="004F69E5" w:rsidRPr="0016446D">
        <w:rPr>
          <w:rFonts w:ascii="Times New Roman" w:hAnsi="Times New Roman"/>
          <w:sz w:val="24"/>
          <w:szCs w:val="24"/>
        </w:rPr>
        <w:t xml:space="preserve">for </w:t>
      </w:r>
      <w:r w:rsidR="00813320" w:rsidRPr="0016446D">
        <w:rPr>
          <w:rFonts w:ascii="Times New Roman" w:hAnsi="Times New Roman"/>
          <w:sz w:val="24"/>
          <w:szCs w:val="24"/>
        </w:rPr>
        <w:t>a total number</w:t>
      </w:r>
      <w:r w:rsidR="004F69E5" w:rsidRPr="0016446D">
        <w:rPr>
          <w:rFonts w:ascii="Times New Roman" w:hAnsi="Times New Roman"/>
          <w:sz w:val="24"/>
          <w:szCs w:val="24"/>
        </w:rPr>
        <w:t xml:space="preserve"> of </w:t>
      </w:r>
      <w:r w:rsidR="00874B5D" w:rsidRPr="0016446D">
        <w:rPr>
          <w:rFonts w:ascii="Times New Roman" w:hAnsi="Times New Roman"/>
          <w:sz w:val="24"/>
          <w:szCs w:val="24"/>
        </w:rPr>
        <w:t>73</w:t>
      </w:r>
      <w:r w:rsidRPr="0016446D">
        <w:rPr>
          <w:rFonts w:ascii="Times New Roman" w:hAnsi="Times New Roman"/>
          <w:sz w:val="24"/>
          <w:szCs w:val="24"/>
        </w:rPr>
        <w:t>2</w:t>
      </w:r>
      <w:r w:rsidR="00813320" w:rsidRPr="0016446D">
        <w:rPr>
          <w:rFonts w:ascii="Times New Roman" w:hAnsi="Times New Roman"/>
          <w:sz w:val="24"/>
          <w:szCs w:val="24"/>
        </w:rPr>
        <w:t xml:space="preserve">, </w:t>
      </w:r>
      <w:r w:rsidR="000B3542" w:rsidRPr="0016446D">
        <w:rPr>
          <w:rFonts w:ascii="Times New Roman" w:hAnsi="Times New Roman"/>
          <w:sz w:val="24"/>
          <w:szCs w:val="24"/>
        </w:rPr>
        <w:t xml:space="preserve">we find </w:t>
      </w:r>
      <w:r w:rsidR="00813320" w:rsidRPr="0016446D">
        <w:rPr>
          <w:rFonts w:ascii="Times New Roman" w:hAnsi="Times New Roman"/>
          <w:sz w:val="24"/>
          <w:szCs w:val="24"/>
        </w:rPr>
        <w:t>that</w:t>
      </w:r>
      <w:r w:rsidR="004F69E5" w:rsidRPr="0016446D">
        <w:rPr>
          <w:rFonts w:ascii="Times New Roman" w:hAnsi="Times New Roman"/>
          <w:sz w:val="24"/>
          <w:szCs w:val="24"/>
        </w:rPr>
        <w:t xml:space="preserve"> </w:t>
      </w:r>
      <w:r w:rsidR="00874B5D" w:rsidRPr="0016446D">
        <w:rPr>
          <w:rFonts w:ascii="Times New Roman" w:hAnsi="Times New Roman"/>
          <w:sz w:val="24"/>
          <w:szCs w:val="24"/>
        </w:rPr>
        <w:t>new student</w:t>
      </w:r>
      <w:r w:rsidR="004F69E5" w:rsidRPr="0016446D">
        <w:rPr>
          <w:rFonts w:ascii="Times New Roman" w:hAnsi="Times New Roman"/>
          <w:sz w:val="24"/>
          <w:szCs w:val="24"/>
        </w:rPr>
        <w:t xml:space="preserve"> enrollment is</w:t>
      </w:r>
      <w:r w:rsidR="00813320" w:rsidRPr="0016446D">
        <w:rPr>
          <w:rFonts w:ascii="Times New Roman" w:hAnsi="Times New Roman"/>
          <w:sz w:val="24"/>
          <w:szCs w:val="24"/>
        </w:rPr>
        <w:t xml:space="preserve"> increasing year over year, while we’re holding the line on financial aid.</w:t>
      </w:r>
      <w:r w:rsidR="000B3542" w:rsidRPr="0016446D">
        <w:rPr>
          <w:rFonts w:ascii="Times New Roman" w:hAnsi="Times New Roman"/>
          <w:sz w:val="24"/>
          <w:szCs w:val="24"/>
        </w:rPr>
        <w:t xml:space="preserve">  </w:t>
      </w:r>
      <w:r w:rsidR="00BC035C" w:rsidRPr="0016446D">
        <w:rPr>
          <w:rFonts w:ascii="Times New Roman" w:hAnsi="Times New Roman"/>
          <w:sz w:val="24"/>
          <w:szCs w:val="24"/>
        </w:rPr>
        <w:t>T</w:t>
      </w:r>
      <w:r w:rsidR="00813320" w:rsidRPr="0016446D">
        <w:rPr>
          <w:rFonts w:ascii="Times New Roman" w:hAnsi="Times New Roman"/>
          <w:sz w:val="24"/>
          <w:szCs w:val="24"/>
        </w:rPr>
        <w:t xml:space="preserve">his year we found that about half of the transfer population came out of community colleges and </w:t>
      </w:r>
      <w:r w:rsidR="00BC035C" w:rsidRPr="0016446D">
        <w:rPr>
          <w:rFonts w:ascii="Times New Roman" w:hAnsi="Times New Roman"/>
          <w:sz w:val="24"/>
          <w:szCs w:val="24"/>
        </w:rPr>
        <w:t>the rest</w:t>
      </w:r>
      <w:r w:rsidR="00813320" w:rsidRPr="0016446D">
        <w:rPr>
          <w:rFonts w:ascii="Times New Roman" w:hAnsi="Times New Roman"/>
          <w:sz w:val="24"/>
          <w:szCs w:val="24"/>
        </w:rPr>
        <w:t xml:space="preserve"> from four year </w:t>
      </w:r>
      <w:r w:rsidR="004F69E5" w:rsidRPr="0016446D">
        <w:rPr>
          <w:rFonts w:ascii="Times New Roman" w:hAnsi="Times New Roman"/>
          <w:sz w:val="24"/>
          <w:szCs w:val="24"/>
        </w:rPr>
        <w:t>institutions</w:t>
      </w:r>
      <w:r w:rsidR="00977306" w:rsidRPr="0016446D">
        <w:rPr>
          <w:rFonts w:ascii="Times New Roman" w:hAnsi="Times New Roman"/>
          <w:sz w:val="24"/>
          <w:szCs w:val="24"/>
        </w:rPr>
        <w:t>, which is high</w:t>
      </w:r>
      <w:r w:rsidR="00813320" w:rsidRPr="0016446D">
        <w:rPr>
          <w:rFonts w:ascii="Times New Roman" w:hAnsi="Times New Roman"/>
          <w:sz w:val="24"/>
          <w:szCs w:val="24"/>
        </w:rPr>
        <w:t xml:space="preserve">.  </w:t>
      </w:r>
      <w:r w:rsidR="004F69E5" w:rsidRPr="0016446D">
        <w:rPr>
          <w:rFonts w:ascii="Times New Roman" w:hAnsi="Times New Roman"/>
          <w:sz w:val="24"/>
          <w:szCs w:val="24"/>
        </w:rPr>
        <w:t>But this is not an accident</w:t>
      </w:r>
      <w:r w:rsidR="00BC035C" w:rsidRPr="0016446D">
        <w:rPr>
          <w:rFonts w:ascii="Times New Roman" w:hAnsi="Times New Roman"/>
          <w:sz w:val="24"/>
          <w:szCs w:val="24"/>
        </w:rPr>
        <w:t xml:space="preserve"> or good luck</w:t>
      </w:r>
      <w:r w:rsidR="004F69E5" w:rsidRPr="0016446D">
        <w:rPr>
          <w:rFonts w:ascii="Times New Roman" w:hAnsi="Times New Roman"/>
          <w:sz w:val="24"/>
          <w:szCs w:val="24"/>
        </w:rPr>
        <w:t xml:space="preserve">: </w:t>
      </w:r>
      <w:r w:rsidR="00813320" w:rsidRPr="0016446D">
        <w:rPr>
          <w:rFonts w:ascii="Times New Roman" w:hAnsi="Times New Roman"/>
          <w:sz w:val="24"/>
          <w:szCs w:val="24"/>
        </w:rPr>
        <w:t>Our admissions counselors work very hard on the transfer market and it is paying off.</w:t>
      </w:r>
      <w:r w:rsidR="00134610" w:rsidRPr="0016446D">
        <w:rPr>
          <w:rFonts w:ascii="Times New Roman" w:hAnsi="Times New Roman"/>
          <w:sz w:val="24"/>
          <w:szCs w:val="24"/>
        </w:rPr>
        <w:t xml:space="preserve">  </w:t>
      </w:r>
    </w:p>
    <w:p w:rsidR="00761B88" w:rsidRDefault="00761B88" w:rsidP="00761B88">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Third, </w:t>
      </w:r>
      <w:r w:rsidR="0016446D">
        <w:rPr>
          <w:rFonts w:ascii="Times New Roman" w:hAnsi="Times New Roman"/>
          <w:sz w:val="24"/>
          <w:szCs w:val="24"/>
        </w:rPr>
        <w:t xml:space="preserve">I would stress that </w:t>
      </w:r>
      <w:r>
        <w:rPr>
          <w:rFonts w:ascii="Times New Roman" w:hAnsi="Times New Roman"/>
          <w:sz w:val="24"/>
          <w:szCs w:val="24"/>
        </w:rPr>
        <w:t>there is a strategy here.  We are attempting to simultaneously</w:t>
      </w:r>
      <w:r w:rsidR="007729F0" w:rsidRPr="00876201">
        <w:rPr>
          <w:rFonts w:ascii="Times New Roman" w:hAnsi="Times New Roman"/>
          <w:sz w:val="24"/>
          <w:szCs w:val="24"/>
        </w:rPr>
        <w:t xml:space="preserve"> </w:t>
      </w:r>
      <w:r>
        <w:rPr>
          <w:rFonts w:ascii="Times New Roman" w:hAnsi="Times New Roman"/>
          <w:sz w:val="24"/>
          <w:szCs w:val="24"/>
        </w:rPr>
        <w:t xml:space="preserve">maintain academic standards while we </w:t>
      </w:r>
      <w:r w:rsidR="0016446D">
        <w:rPr>
          <w:rFonts w:ascii="Times New Roman" w:hAnsi="Times New Roman"/>
          <w:sz w:val="24"/>
          <w:szCs w:val="24"/>
        </w:rPr>
        <w:t xml:space="preserve">closely </w:t>
      </w:r>
      <w:r w:rsidR="007729F0" w:rsidRPr="00876201">
        <w:rPr>
          <w:rFonts w:ascii="Times New Roman" w:hAnsi="Times New Roman"/>
          <w:sz w:val="24"/>
          <w:szCs w:val="24"/>
        </w:rPr>
        <w:t>manag</w:t>
      </w:r>
      <w:r>
        <w:rPr>
          <w:rFonts w:ascii="Times New Roman" w:hAnsi="Times New Roman"/>
          <w:sz w:val="24"/>
          <w:szCs w:val="24"/>
        </w:rPr>
        <w:t>e</w:t>
      </w:r>
      <w:r w:rsidR="007729F0" w:rsidRPr="00876201">
        <w:rPr>
          <w:rFonts w:ascii="Times New Roman" w:hAnsi="Times New Roman"/>
          <w:sz w:val="24"/>
          <w:szCs w:val="24"/>
        </w:rPr>
        <w:t xml:space="preserve"> the financial aid budget</w:t>
      </w:r>
      <w:r>
        <w:rPr>
          <w:rFonts w:ascii="Times New Roman" w:hAnsi="Times New Roman"/>
          <w:sz w:val="24"/>
          <w:szCs w:val="24"/>
        </w:rPr>
        <w:t>. We have been able</w:t>
      </w:r>
      <w:r w:rsidR="007729F0" w:rsidRPr="00876201">
        <w:rPr>
          <w:rFonts w:ascii="Times New Roman" w:hAnsi="Times New Roman"/>
          <w:sz w:val="24"/>
          <w:szCs w:val="24"/>
        </w:rPr>
        <w:t xml:space="preserve"> to hold or reduce the discount rate slightly but </w:t>
      </w:r>
      <w:r>
        <w:rPr>
          <w:rFonts w:ascii="Times New Roman" w:hAnsi="Times New Roman"/>
          <w:sz w:val="24"/>
          <w:szCs w:val="24"/>
        </w:rPr>
        <w:t xml:space="preserve">it has come somewhat at the </w:t>
      </w:r>
      <w:r w:rsidR="007729F0" w:rsidRPr="00876201">
        <w:rPr>
          <w:rFonts w:ascii="Times New Roman" w:hAnsi="Times New Roman"/>
          <w:sz w:val="24"/>
          <w:szCs w:val="24"/>
        </w:rPr>
        <w:t xml:space="preserve">expense of </w:t>
      </w:r>
      <w:r>
        <w:rPr>
          <w:rFonts w:ascii="Times New Roman" w:hAnsi="Times New Roman"/>
          <w:sz w:val="24"/>
          <w:szCs w:val="24"/>
        </w:rPr>
        <w:lastRenderedPageBreak/>
        <w:t xml:space="preserve">freshman </w:t>
      </w:r>
      <w:r w:rsidR="007729F0" w:rsidRPr="00876201">
        <w:rPr>
          <w:rFonts w:ascii="Times New Roman" w:hAnsi="Times New Roman"/>
          <w:sz w:val="24"/>
          <w:szCs w:val="24"/>
        </w:rPr>
        <w:t xml:space="preserve">head count.  But given the current discount number, </w:t>
      </w:r>
      <w:r w:rsidR="00977306">
        <w:rPr>
          <w:rFonts w:ascii="Times New Roman" w:hAnsi="Times New Roman"/>
          <w:sz w:val="24"/>
          <w:szCs w:val="24"/>
        </w:rPr>
        <w:t>we do not</w:t>
      </w:r>
      <w:r w:rsidR="007729F0" w:rsidRPr="00876201">
        <w:rPr>
          <w:rFonts w:ascii="Times New Roman" w:hAnsi="Times New Roman"/>
          <w:sz w:val="24"/>
          <w:szCs w:val="24"/>
        </w:rPr>
        <w:t xml:space="preserve"> have room to let it drift higher in search of a larger </w:t>
      </w:r>
      <w:r w:rsidR="00813320">
        <w:rPr>
          <w:rFonts w:ascii="Times New Roman" w:hAnsi="Times New Roman"/>
          <w:sz w:val="24"/>
          <w:szCs w:val="24"/>
        </w:rPr>
        <w:t>freshm</w:t>
      </w:r>
      <w:r>
        <w:rPr>
          <w:rFonts w:ascii="Times New Roman" w:hAnsi="Times New Roman"/>
          <w:sz w:val="24"/>
          <w:szCs w:val="24"/>
        </w:rPr>
        <w:t>a</w:t>
      </w:r>
      <w:r w:rsidR="00813320">
        <w:rPr>
          <w:rFonts w:ascii="Times New Roman" w:hAnsi="Times New Roman"/>
          <w:sz w:val="24"/>
          <w:szCs w:val="24"/>
        </w:rPr>
        <w:t xml:space="preserve">n </w:t>
      </w:r>
      <w:r w:rsidR="007729F0" w:rsidRPr="00876201">
        <w:rPr>
          <w:rFonts w:ascii="Times New Roman" w:hAnsi="Times New Roman"/>
          <w:sz w:val="24"/>
          <w:szCs w:val="24"/>
        </w:rPr>
        <w:t>class</w:t>
      </w:r>
      <w:r w:rsidR="00977306">
        <w:rPr>
          <w:rFonts w:ascii="Times New Roman" w:hAnsi="Times New Roman"/>
          <w:sz w:val="24"/>
          <w:szCs w:val="24"/>
        </w:rPr>
        <w:t>, even if we thought that was desirable</w:t>
      </w:r>
      <w:r w:rsidR="007729F0" w:rsidRPr="00876201">
        <w:rPr>
          <w:rFonts w:ascii="Times New Roman" w:hAnsi="Times New Roman"/>
          <w:sz w:val="24"/>
          <w:szCs w:val="24"/>
        </w:rPr>
        <w:t xml:space="preserve">.  </w:t>
      </w:r>
      <w:r w:rsidR="00876201">
        <w:rPr>
          <w:rFonts w:ascii="Times New Roman" w:hAnsi="Times New Roman"/>
          <w:sz w:val="24"/>
          <w:szCs w:val="24"/>
        </w:rPr>
        <w:t>T</w:t>
      </w:r>
      <w:r w:rsidR="00876201" w:rsidRPr="00876201">
        <w:rPr>
          <w:rFonts w:ascii="Times New Roman" w:hAnsi="Times New Roman"/>
          <w:sz w:val="24"/>
          <w:szCs w:val="24"/>
        </w:rPr>
        <w:t xml:space="preserve">he inescapable fact is that we continue to operate in a very competitive and price-sensitive market in which there are too many schools chasing too few students.  </w:t>
      </w:r>
      <w:r>
        <w:rPr>
          <w:rFonts w:ascii="Times New Roman" w:hAnsi="Times New Roman"/>
          <w:sz w:val="24"/>
          <w:szCs w:val="24"/>
        </w:rPr>
        <w:t xml:space="preserve">And as I’ve noted, we have actually become more selective in our admissions, so we are eschewing the “easy fix” of simply relaxing admissions standards to increase enrollment.  </w:t>
      </w:r>
      <w:r w:rsidR="00876201" w:rsidRPr="00876201">
        <w:rPr>
          <w:rFonts w:ascii="Times New Roman" w:hAnsi="Times New Roman"/>
          <w:sz w:val="24"/>
          <w:szCs w:val="24"/>
        </w:rPr>
        <w:t xml:space="preserve">We will </w:t>
      </w:r>
      <w:r>
        <w:rPr>
          <w:rFonts w:ascii="Times New Roman" w:hAnsi="Times New Roman"/>
          <w:sz w:val="24"/>
          <w:szCs w:val="24"/>
        </w:rPr>
        <w:t xml:space="preserve">press on with this strategy while we </w:t>
      </w:r>
      <w:r w:rsidR="00876201" w:rsidRPr="00876201">
        <w:rPr>
          <w:rFonts w:ascii="Times New Roman" w:hAnsi="Times New Roman"/>
          <w:sz w:val="24"/>
          <w:szCs w:val="24"/>
        </w:rPr>
        <w:t xml:space="preserve">continue to work on regional and international </w:t>
      </w:r>
      <w:r w:rsidR="00954043">
        <w:rPr>
          <w:rFonts w:ascii="Times New Roman" w:hAnsi="Times New Roman"/>
          <w:sz w:val="24"/>
          <w:szCs w:val="24"/>
        </w:rPr>
        <w:t xml:space="preserve">recruiting </w:t>
      </w:r>
      <w:r w:rsidR="00876201" w:rsidRPr="00876201">
        <w:rPr>
          <w:rFonts w:ascii="Times New Roman" w:hAnsi="Times New Roman"/>
          <w:sz w:val="24"/>
          <w:szCs w:val="24"/>
        </w:rPr>
        <w:t>initiatives in the year</w:t>
      </w:r>
      <w:r w:rsidR="00234345">
        <w:rPr>
          <w:rFonts w:ascii="Times New Roman" w:hAnsi="Times New Roman"/>
          <w:sz w:val="24"/>
          <w:szCs w:val="24"/>
        </w:rPr>
        <w:t>s</w:t>
      </w:r>
      <w:r w:rsidR="00876201" w:rsidRPr="00876201">
        <w:rPr>
          <w:rFonts w:ascii="Times New Roman" w:hAnsi="Times New Roman"/>
          <w:sz w:val="24"/>
          <w:szCs w:val="24"/>
        </w:rPr>
        <w:t xml:space="preserve"> ahead.  </w:t>
      </w:r>
    </w:p>
    <w:p w:rsidR="00761B88" w:rsidRDefault="0016446D" w:rsidP="00761B88">
      <w:pPr>
        <w:pStyle w:val="ListParagraph"/>
        <w:spacing w:line="480" w:lineRule="auto"/>
        <w:ind w:left="0" w:firstLine="720"/>
        <w:rPr>
          <w:rFonts w:ascii="Times New Roman" w:hAnsi="Times New Roman"/>
          <w:sz w:val="24"/>
          <w:szCs w:val="24"/>
        </w:rPr>
      </w:pPr>
      <w:r>
        <w:rPr>
          <w:rFonts w:ascii="Times New Roman" w:hAnsi="Times New Roman"/>
          <w:sz w:val="24"/>
          <w:szCs w:val="24"/>
        </w:rPr>
        <w:t>Finally, a</w:t>
      </w:r>
      <w:r w:rsidR="00761B88">
        <w:rPr>
          <w:rFonts w:ascii="Times New Roman" w:hAnsi="Times New Roman"/>
          <w:sz w:val="24"/>
          <w:szCs w:val="24"/>
        </w:rPr>
        <w:t>s you know, the college unveiled a new integrated marketing strategy and brand identity last fall which was widely accepted by all stakeholders as capturing the essence of Canisius and the compelling message we want to communicate to prospective students.  Since the undergraduate admissions cycle is spread over three years – from the time a high school sophomore takes the PSAT to the moment the senior finally enrolls at their school of choice – it’s not possible to fully and accurately judge the impact of the new branding and marketing strategy with just one class.  We’re off to a great start, but it needs to run through a full three-year recruitment cycle.</w:t>
      </w:r>
    </w:p>
    <w:p w:rsidR="007729F0" w:rsidRDefault="00963AF3" w:rsidP="00911982">
      <w:pPr>
        <w:spacing w:line="480" w:lineRule="auto"/>
        <w:ind w:firstLine="720"/>
        <w:rPr>
          <w:szCs w:val="24"/>
        </w:rPr>
      </w:pPr>
      <w:r>
        <w:rPr>
          <w:szCs w:val="24"/>
        </w:rPr>
        <w:t>In the near term, w</w:t>
      </w:r>
      <w:r w:rsidR="007729F0">
        <w:rPr>
          <w:szCs w:val="24"/>
        </w:rPr>
        <w:t xml:space="preserve">e will have to adjust our </w:t>
      </w:r>
      <w:r w:rsidR="00954043">
        <w:rPr>
          <w:szCs w:val="24"/>
        </w:rPr>
        <w:t xml:space="preserve">budget </w:t>
      </w:r>
      <w:r w:rsidR="007729F0">
        <w:rPr>
          <w:szCs w:val="24"/>
        </w:rPr>
        <w:t>expectations for the freshm</w:t>
      </w:r>
      <w:r w:rsidR="00DC0B71">
        <w:rPr>
          <w:szCs w:val="24"/>
        </w:rPr>
        <w:t>e</w:t>
      </w:r>
      <w:r w:rsidR="007729F0">
        <w:rPr>
          <w:szCs w:val="24"/>
        </w:rPr>
        <w:t xml:space="preserve">n class to a target </w:t>
      </w:r>
      <w:r w:rsidR="00911982">
        <w:rPr>
          <w:szCs w:val="24"/>
        </w:rPr>
        <w:t>more in the range of</w:t>
      </w:r>
      <w:r w:rsidR="007729F0">
        <w:rPr>
          <w:szCs w:val="24"/>
        </w:rPr>
        <w:t xml:space="preserve"> 6</w:t>
      </w:r>
      <w:r w:rsidR="00D41E3A">
        <w:rPr>
          <w:szCs w:val="24"/>
        </w:rPr>
        <w:t>0</w:t>
      </w:r>
      <w:r w:rsidR="007729F0">
        <w:rPr>
          <w:szCs w:val="24"/>
        </w:rPr>
        <w:t>0</w:t>
      </w:r>
      <w:r w:rsidR="00911982">
        <w:rPr>
          <w:szCs w:val="24"/>
        </w:rPr>
        <w:t xml:space="preserve"> students</w:t>
      </w:r>
      <w:r w:rsidR="007729F0">
        <w:rPr>
          <w:szCs w:val="24"/>
        </w:rPr>
        <w:t xml:space="preserve"> until market conditions</w:t>
      </w:r>
      <w:r w:rsidR="00876201">
        <w:rPr>
          <w:szCs w:val="24"/>
        </w:rPr>
        <w:t xml:space="preserve"> or results</w:t>
      </w:r>
      <w:r w:rsidR="007729F0">
        <w:rPr>
          <w:szCs w:val="24"/>
        </w:rPr>
        <w:t xml:space="preserve"> </w:t>
      </w:r>
      <w:r w:rsidR="00876201">
        <w:rPr>
          <w:szCs w:val="24"/>
        </w:rPr>
        <w:t>suggest otherwise</w:t>
      </w:r>
      <w:r w:rsidR="007729F0">
        <w:rPr>
          <w:szCs w:val="24"/>
        </w:rPr>
        <w:t>.</w:t>
      </w:r>
      <w:r w:rsidR="00911982">
        <w:rPr>
          <w:szCs w:val="24"/>
        </w:rPr>
        <w:t xml:space="preserve">  This means that our</w:t>
      </w:r>
      <w:r w:rsidR="009A1F00">
        <w:rPr>
          <w:szCs w:val="24"/>
        </w:rPr>
        <w:t xml:space="preserve"> college-wide</w:t>
      </w:r>
      <w:r w:rsidR="00911982">
        <w:rPr>
          <w:szCs w:val="24"/>
        </w:rPr>
        <w:t xml:space="preserve"> rightsizing initiatives are not yet </w:t>
      </w:r>
      <w:r w:rsidR="009A1F00">
        <w:rPr>
          <w:szCs w:val="24"/>
        </w:rPr>
        <w:t xml:space="preserve">complete </w:t>
      </w:r>
      <w:r w:rsidR="00911982">
        <w:rPr>
          <w:szCs w:val="24"/>
        </w:rPr>
        <w:t xml:space="preserve">and that we will need to continue to explore ways to strategically reduce our costs and </w:t>
      </w:r>
      <w:r w:rsidR="0034705E">
        <w:rPr>
          <w:szCs w:val="24"/>
        </w:rPr>
        <w:t>generate new sources of revenue</w:t>
      </w:r>
      <w:r w:rsidR="0016446D">
        <w:rPr>
          <w:szCs w:val="24"/>
        </w:rPr>
        <w:t xml:space="preserve"> to balance the budget</w:t>
      </w:r>
      <w:r w:rsidR="00911982">
        <w:rPr>
          <w:szCs w:val="24"/>
        </w:rPr>
        <w:t>.</w:t>
      </w:r>
    </w:p>
    <w:p w:rsidR="00911982" w:rsidRDefault="00911982" w:rsidP="00911982">
      <w:pPr>
        <w:spacing w:line="480" w:lineRule="auto"/>
        <w:ind w:firstLine="720"/>
        <w:rPr>
          <w:szCs w:val="24"/>
        </w:rPr>
      </w:pPr>
      <w:r>
        <w:rPr>
          <w:szCs w:val="24"/>
        </w:rPr>
        <w:t>This summer was a busy one for Tom Ciminelli and our Facilities Maintenance staff.  There were numerous office moves to coordinate, some permanent and some temporary</w:t>
      </w:r>
      <w:r w:rsidR="00234345">
        <w:rPr>
          <w:szCs w:val="24"/>
        </w:rPr>
        <w:t>,</w:t>
      </w:r>
      <w:r>
        <w:rPr>
          <w:szCs w:val="24"/>
        </w:rPr>
        <w:t xml:space="preserve"> to accommodate </w:t>
      </w:r>
      <w:r w:rsidR="009A1F00">
        <w:rPr>
          <w:szCs w:val="24"/>
        </w:rPr>
        <w:t>renovations</w:t>
      </w:r>
      <w:r>
        <w:rPr>
          <w:szCs w:val="24"/>
        </w:rPr>
        <w:t xml:space="preserve">.  We had major construction in Bagen Hall where we created new </w:t>
      </w:r>
      <w:r w:rsidR="00977306">
        <w:rPr>
          <w:szCs w:val="24"/>
        </w:rPr>
        <w:lastRenderedPageBreak/>
        <w:t>office</w:t>
      </w:r>
      <w:r>
        <w:rPr>
          <w:szCs w:val="24"/>
        </w:rPr>
        <w:t xml:space="preserve"> space for the St</w:t>
      </w:r>
      <w:r w:rsidR="00977306">
        <w:rPr>
          <w:szCs w:val="24"/>
        </w:rPr>
        <w:t xml:space="preserve">udent </w:t>
      </w:r>
      <w:r w:rsidR="0034705E">
        <w:rPr>
          <w:szCs w:val="24"/>
        </w:rPr>
        <w:t xml:space="preserve">Records and </w:t>
      </w:r>
      <w:r w:rsidR="00977306">
        <w:rPr>
          <w:szCs w:val="24"/>
        </w:rPr>
        <w:t>Financial Services Center;</w:t>
      </w:r>
      <w:r>
        <w:rPr>
          <w:szCs w:val="24"/>
        </w:rPr>
        <w:t xml:space="preserve"> in the library where we built kitchen, storage and office space</w:t>
      </w:r>
      <w:r w:rsidR="00977306">
        <w:rPr>
          <w:szCs w:val="24"/>
        </w:rPr>
        <w:t xml:space="preserve"> for the Tim Horton’s operation;</w:t>
      </w:r>
      <w:r>
        <w:rPr>
          <w:szCs w:val="24"/>
        </w:rPr>
        <w:t xml:space="preserve"> in the Koessler Athletic Center where the pool and </w:t>
      </w:r>
      <w:r w:rsidR="0034705E">
        <w:rPr>
          <w:szCs w:val="24"/>
        </w:rPr>
        <w:t>surrounding</w:t>
      </w:r>
      <w:r>
        <w:rPr>
          <w:szCs w:val="24"/>
        </w:rPr>
        <w:t xml:space="preserve"> area underwent a major reconstruction</w:t>
      </w:r>
      <w:r w:rsidR="00977306">
        <w:rPr>
          <w:szCs w:val="24"/>
        </w:rPr>
        <w:t>;</w:t>
      </w:r>
      <w:r>
        <w:rPr>
          <w:szCs w:val="24"/>
        </w:rPr>
        <w:t xml:space="preserve"> and in the Winter Student Center where the kitchen</w:t>
      </w:r>
      <w:r w:rsidR="00876201">
        <w:rPr>
          <w:szCs w:val="24"/>
        </w:rPr>
        <w:t xml:space="preserve"> venting system had a</w:t>
      </w:r>
      <w:r>
        <w:rPr>
          <w:szCs w:val="24"/>
        </w:rPr>
        <w:t xml:space="preserve"> major </w:t>
      </w:r>
      <w:r w:rsidR="009A1F00">
        <w:rPr>
          <w:szCs w:val="24"/>
        </w:rPr>
        <w:t>overhaul</w:t>
      </w:r>
      <w:r>
        <w:rPr>
          <w:szCs w:val="24"/>
        </w:rPr>
        <w:t>.</w:t>
      </w:r>
      <w:r w:rsidR="003C4172">
        <w:rPr>
          <w:szCs w:val="24"/>
        </w:rPr>
        <w:t xml:space="preserve"> And my personal favorite is the new </w:t>
      </w:r>
      <w:r w:rsidR="00813320">
        <w:rPr>
          <w:szCs w:val="24"/>
        </w:rPr>
        <w:t xml:space="preserve">floor </w:t>
      </w:r>
      <w:r w:rsidR="003C4172">
        <w:rPr>
          <w:szCs w:val="24"/>
        </w:rPr>
        <w:t>tile in the tunnel between Old Main and Horan O’Donnell.  This had not been touched in over 50 years</w:t>
      </w:r>
      <w:r w:rsidR="006465CB">
        <w:rPr>
          <w:szCs w:val="24"/>
        </w:rPr>
        <w:t xml:space="preserve"> and looked it</w:t>
      </w:r>
      <w:r w:rsidR="003C4172">
        <w:rPr>
          <w:szCs w:val="24"/>
        </w:rPr>
        <w:t xml:space="preserve">, so this is a welcome refresh to this </w:t>
      </w:r>
      <w:r w:rsidR="006465CB">
        <w:rPr>
          <w:szCs w:val="24"/>
        </w:rPr>
        <w:t xml:space="preserve">heavily traveled </w:t>
      </w:r>
      <w:r w:rsidR="003C4172">
        <w:rPr>
          <w:szCs w:val="24"/>
        </w:rPr>
        <w:t xml:space="preserve">space. </w:t>
      </w:r>
      <w:r>
        <w:rPr>
          <w:szCs w:val="24"/>
        </w:rPr>
        <w:t xml:space="preserve"> I would like to salute Tom and his staff for their tireless efforts over many weeks this summer to</w:t>
      </w:r>
      <w:r w:rsidR="009A1F00">
        <w:rPr>
          <w:szCs w:val="24"/>
        </w:rPr>
        <w:t xml:space="preserve"> implement these major projects and also</w:t>
      </w:r>
      <w:r>
        <w:rPr>
          <w:szCs w:val="24"/>
        </w:rPr>
        <w:t xml:space="preserve"> get the campus ready for the start of the academic year.</w:t>
      </w:r>
    </w:p>
    <w:p w:rsidR="00911982" w:rsidRDefault="00911982" w:rsidP="00911982">
      <w:pPr>
        <w:spacing w:line="480" w:lineRule="auto"/>
        <w:ind w:firstLine="720"/>
        <w:rPr>
          <w:szCs w:val="24"/>
        </w:rPr>
      </w:pPr>
      <w:r>
        <w:rPr>
          <w:szCs w:val="24"/>
        </w:rPr>
        <w:t>Last year, we elected to</w:t>
      </w:r>
      <w:r w:rsidR="006465CB">
        <w:rPr>
          <w:szCs w:val="24"/>
        </w:rPr>
        <w:t xml:space="preserve"> not</w:t>
      </w:r>
      <w:r>
        <w:rPr>
          <w:szCs w:val="24"/>
        </w:rPr>
        <w:t xml:space="preserve"> renew the college’s lease for the Canisius Center@Amherst space in the </w:t>
      </w:r>
      <w:r w:rsidR="006465CB">
        <w:rPr>
          <w:szCs w:val="24"/>
        </w:rPr>
        <w:t xml:space="preserve">University </w:t>
      </w:r>
      <w:r>
        <w:rPr>
          <w:szCs w:val="24"/>
        </w:rPr>
        <w:t xml:space="preserve">Corporate </w:t>
      </w:r>
      <w:r w:rsidR="006465CB">
        <w:rPr>
          <w:szCs w:val="24"/>
        </w:rPr>
        <w:t xml:space="preserve">Centre </w:t>
      </w:r>
      <w:r>
        <w:rPr>
          <w:szCs w:val="24"/>
        </w:rPr>
        <w:t>complex</w:t>
      </w:r>
      <w:r w:rsidR="00745267">
        <w:rPr>
          <w:szCs w:val="24"/>
        </w:rPr>
        <w:t xml:space="preserve"> and as a result,</w:t>
      </w:r>
      <w:r>
        <w:rPr>
          <w:szCs w:val="24"/>
        </w:rPr>
        <w:t xml:space="preserve"> moved the Center for Professional Development to the</w:t>
      </w:r>
      <w:r w:rsidR="006518AE">
        <w:rPr>
          <w:szCs w:val="24"/>
        </w:rPr>
        <w:t xml:space="preserve"> first floor of Science Hall</w:t>
      </w:r>
      <w:r w:rsidR="00621D6E">
        <w:rPr>
          <w:szCs w:val="24"/>
        </w:rPr>
        <w:t xml:space="preserve"> this summer in a move that will save money and allow us to expand the vision of </w:t>
      </w:r>
      <w:r w:rsidR="00745267">
        <w:rPr>
          <w:szCs w:val="24"/>
        </w:rPr>
        <w:t>the CPD</w:t>
      </w:r>
      <w:r w:rsidR="00621D6E">
        <w:rPr>
          <w:szCs w:val="24"/>
        </w:rPr>
        <w:t xml:space="preserve"> into a center for lifelong learning.</w:t>
      </w:r>
    </w:p>
    <w:p w:rsidR="00877951" w:rsidRDefault="00621D6E" w:rsidP="00911982">
      <w:pPr>
        <w:spacing w:line="480" w:lineRule="auto"/>
        <w:ind w:firstLine="720"/>
        <w:rPr>
          <w:szCs w:val="24"/>
        </w:rPr>
      </w:pPr>
      <w:r>
        <w:rPr>
          <w:szCs w:val="24"/>
        </w:rPr>
        <w:t xml:space="preserve">We welcome to Canisius two new academic deans, Dr. Beth Gill, </w:t>
      </w:r>
      <w:r w:rsidR="00745267">
        <w:rPr>
          <w:szCs w:val="24"/>
        </w:rPr>
        <w:t>to lead</w:t>
      </w:r>
      <w:r>
        <w:rPr>
          <w:szCs w:val="24"/>
        </w:rPr>
        <w:t xml:space="preserve"> the College of Arts &amp; Sciences, and Dr. Dan Borgia, </w:t>
      </w:r>
      <w:r w:rsidR="0034705E">
        <w:rPr>
          <w:szCs w:val="24"/>
        </w:rPr>
        <w:t xml:space="preserve">to lead </w:t>
      </w:r>
      <w:r>
        <w:rPr>
          <w:szCs w:val="24"/>
        </w:rPr>
        <w:t>the Wehle School of Business</w:t>
      </w:r>
      <w:r w:rsidR="00877951">
        <w:rPr>
          <w:szCs w:val="24"/>
        </w:rPr>
        <w:t>.  They arrived in July and are fully immersed in their work with Dr. Peg McCarthy in two critical schools of the college.  We wish them the best in their new positions.</w:t>
      </w:r>
    </w:p>
    <w:p w:rsidR="00621D6E" w:rsidRDefault="00877951" w:rsidP="00911982">
      <w:pPr>
        <w:spacing w:line="480" w:lineRule="auto"/>
        <w:ind w:firstLine="720"/>
        <w:rPr>
          <w:szCs w:val="24"/>
        </w:rPr>
      </w:pPr>
      <w:r>
        <w:rPr>
          <w:szCs w:val="24"/>
        </w:rPr>
        <w:t xml:space="preserve">We also welcome a new men’s basketball coach, Reggie Witherspoon, who was hired in May after Coach Jim Baron unexpectedly retired.  For those people who have followed the local basketball scene, you know that Coach Witherspoon had a </w:t>
      </w:r>
      <w:r w:rsidR="00116F44">
        <w:rPr>
          <w:szCs w:val="24"/>
        </w:rPr>
        <w:t xml:space="preserve">productive </w:t>
      </w:r>
      <w:r>
        <w:rPr>
          <w:szCs w:val="24"/>
        </w:rPr>
        <w:t>14 year run at the University at Buffalo before departing in 2013.  We are thrilled to bring Reggie and his wife, Dawn, back to Buffalo and we know that he will do an outstanding job with the Canisius program.</w:t>
      </w:r>
    </w:p>
    <w:p w:rsidR="00F024E8" w:rsidRDefault="00F024E8" w:rsidP="00911982">
      <w:pPr>
        <w:spacing w:line="480" w:lineRule="auto"/>
        <w:ind w:firstLine="720"/>
        <w:rPr>
          <w:szCs w:val="24"/>
        </w:rPr>
      </w:pPr>
      <w:r>
        <w:rPr>
          <w:szCs w:val="24"/>
        </w:rPr>
        <w:lastRenderedPageBreak/>
        <w:t xml:space="preserve">And finally, we welcome to the Canisius Jesuit Community a new rector, Fr. Tom Slon.  Fr. Slon is a native of Buffalo, actually Cheektowaga, and is a graduate of Canisius High School.  </w:t>
      </w:r>
      <w:r w:rsidR="0034705E">
        <w:rPr>
          <w:szCs w:val="24"/>
        </w:rPr>
        <w:t>While h</w:t>
      </w:r>
      <w:r>
        <w:rPr>
          <w:szCs w:val="24"/>
        </w:rPr>
        <w:t xml:space="preserve">e </w:t>
      </w:r>
      <w:r w:rsidR="00977306">
        <w:rPr>
          <w:szCs w:val="24"/>
        </w:rPr>
        <w:t>does not hold a position with</w:t>
      </w:r>
      <w:r>
        <w:rPr>
          <w:szCs w:val="24"/>
        </w:rPr>
        <w:t xml:space="preserve"> the college</w:t>
      </w:r>
      <w:r w:rsidR="0034705E">
        <w:rPr>
          <w:szCs w:val="24"/>
        </w:rPr>
        <w:t>,</w:t>
      </w:r>
      <w:r>
        <w:rPr>
          <w:szCs w:val="24"/>
        </w:rPr>
        <w:t xml:space="preserve"> he </w:t>
      </w:r>
      <w:r w:rsidR="0034705E">
        <w:rPr>
          <w:szCs w:val="24"/>
        </w:rPr>
        <w:t>is</w:t>
      </w:r>
      <w:r>
        <w:rPr>
          <w:szCs w:val="24"/>
        </w:rPr>
        <w:t xml:space="preserve"> responsible for the Jesuit Community</w:t>
      </w:r>
      <w:r w:rsidR="0034705E">
        <w:rPr>
          <w:szCs w:val="24"/>
        </w:rPr>
        <w:t xml:space="preserve"> and</w:t>
      </w:r>
      <w:r w:rsidR="00977306">
        <w:rPr>
          <w:szCs w:val="24"/>
        </w:rPr>
        <w:t xml:space="preserve"> will serve on our Board</w:t>
      </w:r>
      <w:r>
        <w:rPr>
          <w:szCs w:val="24"/>
        </w:rPr>
        <w:t xml:space="preserve"> </w:t>
      </w:r>
      <w:r w:rsidR="0034705E">
        <w:rPr>
          <w:szCs w:val="24"/>
        </w:rPr>
        <w:t xml:space="preserve">of Trustees.  I know that </w:t>
      </w:r>
      <w:r>
        <w:rPr>
          <w:szCs w:val="24"/>
        </w:rPr>
        <w:t xml:space="preserve">he will make it a point to be involved with all of the Jesuit works in the city of Buffalo – Canisius College, Canisius High School, the Nativity Miguel School, and </w:t>
      </w:r>
      <w:r w:rsidR="0016446D">
        <w:rPr>
          <w:szCs w:val="24"/>
        </w:rPr>
        <w:t xml:space="preserve">also </w:t>
      </w:r>
      <w:r>
        <w:rPr>
          <w:szCs w:val="24"/>
        </w:rPr>
        <w:t>St. Michael’s Parish downtown.</w:t>
      </w:r>
    </w:p>
    <w:p w:rsidR="00877951" w:rsidRDefault="00F62131" w:rsidP="00911982">
      <w:pPr>
        <w:spacing w:line="480" w:lineRule="auto"/>
        <w:ind w:firstLine="720"/>
        <w:rPr>
          <w:szCs w:val="24"/>
        </w:rPr>
      </w:pPr>
      <w:r>
        <w:rPr>
          <w:szCs w:val="24"/>
        </w:rPr>
        <w:t>We filed last week our monito</w:t>
      </w:r>
      <w:r w:rsidR="00821CD5">
        <w:rPr>
          <w:szCs w:val="24"/>
        </w:rPr>
        <w:t>ring report with the Middle</w:t>
      </w:r>
      <w:r>
        <w:rPr>
          <w:szCs w:val="24"/>
        </w:rPr>
        <w:t xml:space="preserve"> States Commission on Higher Education</w:t>
      </w:r>
      <w:r w:rsidR="00977306">
        <w:rPr>
          <w:szCs w:val="24"/>
        </w:rPr>
        <w:t xml:space="preserve">, which was </w:t>
      </w:r>
      <w:r>
        <w:rPr>
          <w:szCs w:val="24"/>
        </w:rPr>
        <w:t>a</w:t>
      </w:r>
      <w:r w:rsidR="00977306">
        <w:rPr>
          <w:szCs w:val="24"/>
        </w:rPr>
        <w:t xml:space="preserve"> required</w:t>
      </w:r>
      <w:r>
        <w:rPr>
          <w:szCs w:val="24"/>
        </w:rPr>
        <w:t xml:space="preserve"> follow-up to the accreditation process that w</w:t>
      </w:r>
      <w:r w:rsidR="000F6A69">
        <w:rPr>
          <w:szCs w:val="24"/>
        </w:rPr>
        <w:t>e completed during the</w:t>
      </w:r>
      <w:r w:rsidR="00F70A3C">
        <w:rPr>
          <w:szCs w:val="24"/>
        </w:rPr>
        <w:t xml:space="preserve"> 2014-15</w:t>
      </w:r>
      <w:r w:rsidR="000F6A69">
        <w:rPr>
          <w:szCs w:val="24"/>
        </w:rPr>
        <w:t xml:space="preserve"> academic year</w:t>
      </w:r>
      <w:r w:rsidR="00F70A3C">
        <w:rPr>
          <w:szCs w:val="24"/>
        </w:rPr>
        <w:t xml:space="preserve">.  </w:t>
      </w:r>
      <w:r w:rsidR="0016446D">
        <w:rPr>
          <w:szCs w:val="24"/>
        </w:rPr>
        <w:t xml:space="preserve">This report will be available to the college community on the portal.  </w:t>
      </w:r>
      <w:r w:rsidR="00F70A3C">
        <w:rPr>
          <w:szCs w:val="24"/>
        </w:rPr>
        <w:t xml:space="preserve">In working with Dr. </w:t>
      </w:r>
      <w:r w:rsidR="00660ADF">
        <w:rPr>
          <w:szCs w:val="24"/>
        </w:rPr>
        <w:t xml:space="preserve">Peg </w:t>
      </w:r>
      <w:r w:rsidR="00F70A3C">
        <w:rPr>
          <w:szCs w:val="24"/>
        </w:rPr>
        <w:t>McCarthy on this report over the summer, I was impressed with the substantial progress we had made over the past year since the Middle States visiting team rendered its final report.  I must single out the contributions of Fr. Pat Lynch and Dr. Mark Meyer for their tireless efforts over the past year in the assessment of the college’s core curriculum. I know that many, many others participated in this monumental undertaking – the Core Curriculum Committee</w:t>
      </w:r>
      <w:r w:rsidR="00977306">
        <w:rPr>
          <w:szCs w:val="24"/>
        </w:rPr>
        <w:t>, the faculty who collected assessment data for their courses,</w:t>
      </w:r>
      <w:r w:rsidR="00F70A3C">
        <w:rPr>
          <w:szCs w:val="24"/>
        </w:rPr>
        <w:t xml:space="preserve"> and </w:t>
      </w:r>
      <w:r w:rsidR="00745267">
        <w:rPr>
          <w:szCs w:val="24"/>
        </w:rPr>
        <w:t>those</w:t>
      </w:r>
      <w:r w:rsidR="00F70A3C">
        <w:rPr>
          <w:szCs w:val="24"/>
        </w:rPr>
        <w:t xml:space="preserve"> who did the detail work of reviewing artifacts – but it was the dogged persistence of Fr. Lynch and Dr. Meyer who kept the process on track to a successful conclusion.  </w:t>
      </w:r>
      <w:r w:rsidR="00F90777">
        <w:rPr>
          <w:szCs w:val="24"/>
        </w:rPr>
        <w:t xml:space="preserve">In discussing the monitoring report and the work to be completed at last year’s Convocation, I had remarked, somewhat in jest, that “Failure is not an option.”  Thank you, Fr. Lynch and Dr. Meyer, for heeding my words.  </w:t>
      </w:r>
      <w:r w:rsidR="00F70A3C">
        <w:rPr>
          <w:szCs w:val="24"/>
        </w:rPr>
        <w:t>Would you please rise and be recognized?</w:t>
      </w:r>
    </w:p>
    <w:p w:rsidR="006F0707" w:rsidRDefault="007F39E1" w:rsidP="00911982">
      <w:pPr>
        <w:spacing w:line="480" w:lineRule="auto"/>
        <w:ind w:firstLine="720"/>
        <w:rPr>
          <w:szCs w:val="24"/>
        </w:rPr>
      </w:pPr>
      <w:r>
        <w:rPr>
          <w:szCs w:val="24"/>
        </w:rPr>
        <w:t xml:space="preserve">In May, </w:t>
      </w:r>
      <w:r w:rsidR="009A1F00">
        <w:rPr>
          <w:szCs w:val="24"/>
        </w:rPr>
        <w:t>our</w:t>
      </w:r>
      <w:r>
        <w:rPr>
          <w:szCs w:val="24"/>
        </w:rPr>
        <w:t xml:space="preserve"> Board of Trustees approved the college’s new strategic plan</w:t>
      </w:r>
      <w:r w:rsidR="00951AEE">
        <w:rPr>
          <w:szCs w:val="24"/>
        </w:rPr>
        <w:t xml:space="preserve">, which we are calling </w:t>
      </w:r>
      <w:r w:rsidR="00A503FC" w:rsidRPr="00E92F1C">
        <w:rPr>
          <w:b/>
          <w:i/>
          <w:szCs w:val="24"/>
        </w:rPr>
        <w:t xml:space="preserve">Canisius 150: Excellence, </w:t>
      </w:r>
      <w:r w:rsidR="00E92F1C">
        <w:rPr>
          <w:b/>
          <w:i/>
          <w:szCs w:val="24"/>
        </w:rPr>
        <w:t>Leadership</w:t>
      </w:r>
      <w:r w:rsidR="00A503FC" w:rsidRPr="00E92F1C">
        <w:rPr>
          <w:b/>
          <w:i/>
          <w:szCs w:val="24"/>
        </w:rPr>
        <w:t>, Jesuit</w:t>
      </w:r>
      <w:r w:rsidR="00A503FC">
        <w:rPr>
          <w:szCs w:val="24"/>
        </w:rPr>
        <w:t xml:space="preserve">.  I was very encouraged by the participation of all of the college’s stakeholders - faculty, staff, students, trustees, alumni – in the </w:t>
      </w:r>
      <w:r w:rsidR="00A503FC">
        <w:rPr>
          <w:szCs w:val="24"/>
        </w:rPr>
        <w:lastRenderedPageBreak/>
        <w:t>planning process</w:t>
      </w:r>
      <w:r w:rsidR="00977306">
        <w:rPr>
          <w:szCs w:val="24"/>
        </w:rPr>
        <w:t>.  W</w:t>
      </w:r>
      <w:r w:rsidR="00A503FC">
        <w:rPr>
          <w:szCs w:val="24"/>
        </w:rPr>
        <w:t xml:space="preserve">e </w:t>
      </w:r>
      <w:r w:rsidR="009A1F00">
        <w:rPr>
          <w:szCs w:val="24"/>
        </w:rPr>
        <w:t xml:space="preserve">now </w:t>
      </w:r>
      <w:r w:rsidR="00A503FC">
        <w:rPr>
          <w:szCs w:val="24"/>
        </w:rPr>
        <w:t>have a blueprint that will move the college forward toward a great celebration of its Sesquicentennial that we will kick off in the Fall of 2019</w:t>
      </w:r>
      <w:r w:rsidR="009904DE">
        <w:rPr>
          <w:szCs w:val="24"/>
        </w:rPr>
        <w:t>, the planning for which will begin in earnest this year</w:t>
      </w:r>
      <w:r w:rsidR="00A503FC">
        <w:rPr>
          <w:szCs w:val="24"/>
        </w:rPr>
        <w:t xml:space="preserve">.  </w:t>
      </w:r>
    </w:p>
    <w:p w:rsidR="00A503FC" w:rsidRDefault="006F0707" w:rsidP="00911982">
      <w:pPr>
        <w:spacing w:line="480" w:lineRule="auto"/>
        <w:ind w:firstLine="720"/>
        <w:rPr>
          <w:szCs w:val="24"/>
        </w:rPr>
      </w:pPr>
      <w:r w:rsidRPr="006F0707">
        <w:rPr>
          <w:b/>
          <w:i/>
          <w:szCs w:val="24"/>
        </w:rPr>
        <w:t>Canisius 150</w:t>
      </w:r>
      <w:r w:rsidR="00A503FC">
        <w:rPr>
          <w:szCs w:val="24"/>
        </w:rPr>
        <w:t xml:space="preserve"> arises in a context that I think we all </w:t>
      </w:r>
      <w:r>
        <w:rPr>
          <w:szCs w:val="24"/>
        </w:rPr>
        <w:t xml:space="preserve">know and </w:t>
      </w:r>
      <w:r w:rsidR="00A503FC">
        <w:rPr>
          <w:szCs w:val="24"/>
        </w:rPr>
        <w:t>understand well, but allow me to review how we have gotten to this place.</w:t>
      </w:r>
    </w:p>
    <w:p w:rsidR="00A503FC" w:rsidRDefault="00A503FC" w:rsidP="00911982">
      <w:pPr>
        <w:spacing w:line="480" w:lineRule="auto"/>
        <w:ind w:firstLine="720"/>
        <w:rPr>
          <w:szCs w:val="24"/>
        </w:rPr>
      </w:pPr>
      <w:r>
        <w:rPr>
          <w:szCs w:val="24"/>
        </w:rPr>
        <w:t xml:space="preserve">Our strategic assessment </w:t>
      </w:r>
      <w:r w:rsidR="006F0707">
        <w:rPr>
          <w:szCs w:val="24"/>
        </w:rPr>
        <w:t>initiative</w:t>
      </w:r>
      <w:r>
        <w:rPr>
          <w:szCs w:val="24"/>
        </w:rPr>
        <w:t xml:space="preserve"> beg</w:t>
      </w:r>
      <w:r w:rsidR="006F0707">
        <w:rPr>
          <w:szCs w:val="24"/>
        </w:rPr>
        <w:t>an</w:t>
      </w:r>
      <w:r>
        <w:rPr>
          <w:szCs w:val="24"/>
        </w:rPr>
        <w:t xml:space="preserve"> in Fall 2012 with the delivery </w:t>
      </w:r>
      <w:r w:rsidR="006F0707">
        <w:rPr>
          <w:szCs w:val="24"/>
        </w:rPr>
        <w:t>of the Pappas Consu</w:t>
      </w:r>
      <w:r w:rsidR="00F90C3D">
        <w:rPr>
          <w:szCs w:val="24"/>
        </w:rPr>
        <w:t>lting report</w:t>
      </w:r>
      <w:r w:rsidR="009A1F00">
        <w:rPr>
          <w:szCs w:val="24"/>
        </w:rPr>
        <w:t xml:space="preserve"> which provided us a comprehensive analysis of the entire college, from academics to business operations</w:t>
      </w:r>
      <w:r w:rsidR="00F90C3D">
        <w:rPr>
          <w:szCs w:val="24"/>
        </w:rPr>
        <w:t>.  The goals, of cou</w:t>
      </w:r>
      <w:r w:rsidR="006F0707">
        <w:rPr>
          <w:szCs w:val="24"/>
        </w:rPr>
        <w:t xml:space="preserve">rse, were to put the college on a solid financial </w:t>
      </w:r>
      <w:r w:rsidR="005E6ED8">
        <w:rPr>
          <w:szCs w:val="24"/>
        </w:rPr>
        <w:t>footing</w:t>
      </w:r>
      <w:r w:rsidR="006F0707">
        <w:rPr>
          <w:szCs w:val="24"/>
        </w:rPr>
        <w:t xml:space="preserve"> and to </w:t>
      </w:r>
      <w:r w:rsidR="005E6ED8">
        <w:rPr>
          <w:szCs w:val="24"/>
        </w:rPr>
        <w:t xml:space="preserve">begin to </w:t>
      </w:r>
      <w:r w:rsidR="006F0707">
        <w:rPr>
          <w:szCs w:val="24"/>
        </w:rPr>
        <w:t xml:space="preserve">develop an institutional culture that would allow us to thrive in a period of great change </w:t>
      </w:r>
      <w:r w:rsidR="005E6ED8">
        <w:rPr>
          <w:szCs w:val="24"/>
        </w:rPr>
        <w:t xml:space="preserve">and disruption </w:t>
      </w:r>
      <w:r w:rsidR="006F0707">
        <w:rPr>
          <w:szCs w:val="24"/>
        </w:rPr>
        <w:t>– in the world and in higher education</w:t>
      </w:r>
      <w:r w:rsidR="00D43D1D">
        <w:rPr>
          <w:szCs w:val="24"/>
        </w:rPr>
        <w:t>,</w:t>
      </w:r>
      <w:r w:rsidR="006F0707">
        <w:rPr>
          <w:szCs w:val="24"/>
        </w:rPr>
        <w:t xml:space="preserve"> in particular.  </w:t>
      </w:r>
      <w:r w:rsidR="00D43D1D">
        <w:rPr>
          <w:szCs w:val="24"/>
        </w:rPr>
        <w:t>Our</w:t>
      </w:r>
      <w:r w:rsidR="006F0707">
        <w:rPr>
          <w:szCs w:val="24"/>
        </w:rPr>
        <w:t xml:space="preserve"> initiative </w:t>
      </w:r>
      <w:r>
        <w:rPr>
          <w:szCs w:val="24"/>
        </w:rPr>
        <w:t xml:space="preserve">was </w:t>
      </w:r>
      <w:r w:rsidR="00D43D1D">
        <w:rPr>
          <w:szCs w:val="24"/>
        </w:rPr>
        <w:t>drive</w:t>
      </w:r>
      <w:r>
        <w:rPr>
          <w:szCs w:val="24"/>
        </w:rPr>
        <w:t xml:space="preserve">n, </w:t>
      </w:r>
      <w:r w:rsidR="00C65AAA">
        <w:rPr>
          <w:szCs w:val="24"/>
        </w:rPr>
        <w:t>in my view</w:t>
      </w:r>
      <w:r w:rsidR="005E6ED8">
        <w:rPr>
          <w:szCs w:val="24"/>
        </w:rPr>
        <w:t>,</w:t>
      </w:r>
      <w:r>
        <w:rPr>
          <w:szCs w:val="24"/>
        </w:rPr>
        <w:t xml:space="preserve"> by four</w:t>
      </w:r>
      <w:r w:rsidR="006F0707">
        <w:rPr>
          <w:szCs w:val="24"/>
        </w:rPr>
        <w:t xml:space="preserve"> underlying</w:t>
      </w:r>
      <w:r>
        <w:rPr>
          <w:szCs w:val="24"/>
        </w:rPr>
        <w:t xml:space="preserve"> principles or commitments.  </w:t>
      </w:r>
    </w:p>
    <w:p w:rsidR="00BD3161" w:rsidRDefault="00A503FC" w:rsidP="00A503FC">
      <w:pPr>
        <w:spacing w:line="480" w:lineRule="auto"/>
        <w:ind w:firstLine="720"/>
        <w:rPr>
          <w:szCs w:val="24"/>
        </w:rPr>
      </w:pPr>
      <w:r>
        <w:rPr>
          <w:szCs w:val="24"/>
        </w:rPr>
        <w:t xml:space="preserve">First, </w:t>
      </w:r>
      <w:r w:rsidR="006F0707">
        <w:rPr>
          <w:szCs w:val="24"/>
        </w:rPr>
        <w:t>our</w:t>
      </w:r>
      <w:r>
        <w:rPr>
          <w:szCs w:val="24"/>
        </w:rPr>
        <w:t xml:space="preserve"> recognition that student revenues – tuition, fees, room &amp; board – are the lifeblood of the college</w:t>
      </w:r>
      <w:r w:rsidR="005E6ED8">
        <w:rPr>
          <w:szCs w:val="24"/>
        </w:rPr>
        <w:t>.</w:t>
      </w:r>
      <w:r>
        <w:rPr>
          <w:szCs w:val="24"/>
        </w:rPr>
        <w:t xml:space="preserve"> </w:t>
      </w:r>
      <w:r w:rsidR="005E6ED8">
        <w:rPr>
          <w:szCs w:val="24"/>
        </w:rPr>
        <w:t xml:space="preserve">Consequently, </w:t>
      </w:r>
      <w:r>
        <w:rPr>
          <w:szCs w:val="24"/>
        </w:rPr>
        <w:t>we need to</w:t>
      </w:r>
      <w:r w:rsidR="005E6ED8">
        <w:rPr>
          <w:szCs w:val="24"/>
        </w:rPr>
        <w:t xml:space="preserve"> constantly keep our students and their families in mind,</w:t>
      </w:r>
      <w:r>
        <w:rPr>
          <w:szCs w:val="24"/>
        </w:rPr>
        <w:t xml:space="preserve"> make responsible decisions about our </w:t>
      </w:r>
      <w:r w:rsidR="00660ADF">
        <w:rPr>
          <w:szCs w:val="24"/>
        </w:rPr>
        <w:t xml:space="preserve">financial </w:t>
      </w:r>
      <w:r>
        <w:rPr>
          <w:szCs w:val="24"/>
        </w:rPr>
        <w:t>structure</w:t>
      </w:r>
      <w:r w:rsidR="005E6ED8">
        <w:rPr>
          <w:szCs w:val="24"/>
        </w:rPr>
        <w:t>,</w:t>
      </w:r>
      <w:r>
        <w:rPr>
          <w:szCs w:val="24"/>
        </w:rPr>
        <w:t xml:space="preserve"> an</w:t>
      </w:r>
      <w:r w:rsidR="005E6ED8">
        <w:rPr>
          <w:szCs w:val="24"/>
        </w:rPr>
        <w:t>d reduce cost wherever possible.  And our focus on student revenues means that we must</w:t>
      </w:r>
      <w:r>
        <w:rPr>
          <w:szCs w:val="24"/>
        </w:rPr>
        <w:t xml:space="preserve"> market the college</w:t>
      </w:r>
      <w:r w:rsidR="0016446D">
        <w:rPr>
          <w:szCs w:val="24"/>
        </w:rPr>
        <w:t xml:space="preserve"> aggressively</w:t>
      </w:r>
      <w:r>
        <w:rPr>
          <w:szCs w:val="24"/>
        </w:rPr>
        <w:t xml:space="preserve"> and </w:t>
      </w:r>
      <w:r w:rsidR="0016446D">
        <w:rPr>
          <w:szCs w:val="24"/>
        </w:rPr>
        <w:t>r</w:t>
      </w:r>
      <w:r>
        <w:rPr>
          <w:szCs w:val="24"/>
        </w:rPr>
        <w:t>ecruit and retain students.</w:t>
      </w:r>
      <w:r w:rsidR="00951AEE">
        <w:rPr>
          <w:szCs w:val="24"/>
        </w:rPr>
        <w:t xml:space="preserve">  </w:t>
      </w:r>
    </w:p>
    <w:p w:rsidR="00A503FC" w:rsidRPr="00FB72D7" w:rsidRDefault="00A503FC" w:rsidP="00FB72D7">
      <w:pPr>
        <w:spacing w:line="480" w:lineRule="auto"/>
        <w:ind w:firstLine="720"/>
        <w:contextualSpacing/>
        <w:rPr>
          <w:szCs w:val="24"/>
        </w:rPr>
      </w:pPr>
      <w:r>
        <w:rPr>
          <w:szCs w:val="24"/>
        </w:rPr>
        <w:t xml:space="preserve">Second, </w:t>
      </w:r>
      <w:r w:rsidR="00E92F1C">
        <w:rPr>
          <w:szCs w:val="24"/>
        </w:rPr>
        <w:t xml:space="preserve">that </w:t>
      </w:r>
      <w:r>
        <w:rPr>
          <w:szCs w:val="24"/>
        </w:rPr>
        <w:t>w</w:t>
      </w:r>
      <w:r w:rsidRPr="00A503FC">
        <w:rPr>
          <w:szCs w:val="24"/>
        </w:rPr>
        <w:t>e remain firmly committed to the value of the humanities</w:t>
      </w:r>
      <w:r>
        <w:rPr>
          <w:szCs w:val="24"/>
        </w:rPr>
        <w:t xml:space="preserve"> in an undergraduate education,</w:t>
      </w:r>
      <w:r w:rsidRPr="00A503FC">
        <w:rPr>
          <w:szCs w:val="24"/>
        </w:rPr>
        <w:t xml:space="preserve"> primarily because we see how they develop critical thinking, oral and written communication, and </w:t>
      </w:r>
      <w:r w:rsidR="0016446D">
        <w:rPr>
          <w:szCs w:val="24"/>
        </w:rPr>
        <w:t xml:space="preserve">a </w:t>
      </w:r>
      <w:r w:rsidRPr="00A503FC">
        <w:rPr>
          <w:szCs w:val="24"/>
        </w:rPr>
        <w:t>strong understanding of ethics</w:t>
      </w:r>
      <w:r>
        <w:rPr>
          <w:szCs w:val="24"/>
        </w:rPr>
        <w:t xml:space="preserve">, all things which the world beyond Canisius prizes.  </w:t>
      </w:r>
      <w:r w:rsidR="00F62131">
        <w:rPr>
          <w:szCs w:val="24"/>
        </w:rPr>
        <w:t xml:space="preserve">We need to do this well, and collect data that proves we do it well.  </w:t>
      </w:r>
      <w:r>
        <w:rPr>
          <w:szCs w:val="24"/>
        </w:rPr>
        <w:t xml:space="preserve">But, we also need to recognize </w:t>
      </w:r>
      <w:r w:rsidR="00C65AAA">
        <w:rPr>
          <w:szCs w:val="24"/>
        </w:rPr>
        <w:t>there must</w:t>
      </w:r>
      <w:r w:rsidRPr="00BD3161">
        <w:rPr>
          <w:szCs w:val="24"/>
        </w:rPr>
        <w:t xml:space="preserve"> be a payoff on </w:t>
      </w:r>
      <w:r>
        <w:rPr>
          <w:szCs w:val="24"/>
        </w:rPr>
        <w:t>a Canisius</w:t>
      </w:r>
      <w:r w:rsidRPr="00BD3161">
        <w:rPr>
          <w:szCs w:val="24"/>
        </w:rPr>
        <w:t xml:space="preserve"> education </w:t>
      </w:r>
      <w:r>
        <w:rPr>
          <w:szCs w:val="24"/>
        </w:rPr>
        <w:t>and that our graduates</w:t>
      </w:r>
      <w:r w:rsidRPr="00BD3161">
        <w:rPr>
          <w:szCs w:val="24"/>
        </w:rPr>
        <w:t xml:space="preserve"> must </w:t>
      </w:r>
      <w:r w:rsidR="00697228">
        <w:rPr>
          <w:szCs w:val="24"/>
        </w:rPr>
        <w:t>land</w:t>
      </w:r>
      <w:r w:rsidR="00697228" w:rsidRPr="00BD3161">
        <w:rPr>
          <w:szCs w:val="24"/>
        </w:rPr>
        <w:t xml:space="preserve"> </w:t>
      </w:r>
      <w:r w:rsidRPr="00BD3161">
        <w:rPr>
          <w:szCs w:val="24"/>
        </w:rPr>
        <w:t>jobs</w:t>
      </w:r>
      <w:r w:rsidR="004F0150">
        <w:rPr>
          <w:szCs w:val="24"/>
        </w:rPr>
        <w:t xml:space="preserve"> and embark on careers</w:t>
      </w:r>
      <w:r w:rsidR="00FB72D7">
        <w:rPr>
          <w:szCs w:val="24"/>
        </w:rPr>
        <w:t>.  So, w</w:t>
      </w:r>
      <w:r w:rsidRPr="00FB72D7">
        <w:rPr>
          <w:szCs w:val="24"/>
        </w:rPr>
        <w:t>hat we do</w:t>
      </w:r>
      <w:r w:rsidR="00FB72D7">
        <w:rPr>
          <w:szCs w:val="24"/>
        </w:rPr>
        <w:t xml:space="preserve"> here – in the classroom, in student activities, in </w:t>
      </w:r>
      <w:r w:rsidR="00FB72D7">
        <w:rPr>
          <w:szCs w:val="24"/>
        </w:rPr>
        <w:lastRenderedPageBreak/>
        <w:t>the residence halls, in Campus Ministry -</w:t>
      </w:r>
      <w:r w:rsidRPr="00FB72D7">
        <w:rPr>
          <w:szCs w:val="24"/>
        </w:rPr>
        <w:t xml:space="preserve"> must prepare our students for the world</w:t>
      </w:r>
      <w:r w:rsidR="004F0150">
        <w:rPr>
          <w:szCs w:val="24"/>
        </w:rPr>
        <w:t xml:space="preserve"> writ large</w:t>
      </w:r>
      <w:r w:rsidR="00FB72D7">
        <w:rPr>
          <w:szCs w:val="24"/>
        </w:rPr>
        <w:t>.  And we ignore this important concern at our peril.</w:t>
      </w:r>
    </w:p>
    <w:p w:rsidR="00BD3161" w:rsidRPr="00E92F1C" w:rsidRDefault="00E92F1C" w:rsidP="00E92F1C">
      <w:pPr>
        <w:spacing w:line="480" w:lineRule="auto"/>
        <w:ind w:firstLine="720"/>
        <w:contextualSpacing/>
        <w:rPr>
          <w:szCs w:val="24"/>
        </w:rPr>
      </w:pPr>
      <w:r>
        <w:rPr>
          <w:rFonts w:cs="Times New Roman"/>
          <w:szCs w:val="24"/>
        </w:rPr>
        <w:t xml:space="preserve">Third, that we </w:t>
      </w:r>
      <w:r w:rsidR="00BD3161" w:rsidRPr="00E92F1C">
        <w:rPr>
          <w:szCs w:val="24"/>
        </w:rPr>
        <w:t>will remain faithful to our Catholic, Jesuit mission</w:t>
      </w:r>
      <w:r>
        <w:rPr>
          <w:szCs w:val="24"/>
        </w:rPr>
        <w:t xml:space="preserve">. We </w:t>
      </w:r>
      <w:r w:rsidR="00F62131">
        <w:rPr>
          <w:szCs w:val="24"/>
        </w:rPr>
        <w:t xml:space="preserve">join with the worldwide Society of Jesus in </w:t>
      </w:r>
      <w:r>
        <w:rPr>
          <w:szCs w:val="24"/>
        </w:rPr>
        <w:t>focus</w:t>
      </w:r>
      <w:r w:rsidR="00F62131">
        <w:rPr>
          <w:szCs w:val="24"/>
        </w:rPr>
        <w:t>ing</w:t>
      </w:r>
      <w:r>
        <w:rPr>
          <w:szCs w:val="24"/>
        </w:rPr>
        <w:t xml:space="preserve"> on </w:t>
      </w:r>
      <w:r w:rsidR="00F62131">
        <w:rPr>
          <w:szCs w:val="24"/>
        </w:rPr>
        <w:t>a</w:t>
      </w:r>
      <w:r>
        <w:rPr>
          <w:szCs w:val="24"/>
        </w:rPr>
        <w:t xml:space="preserve"> faith that does justice in the world.  As we come to grips with the fact that there will be fewer Jesuits among us on the campus, we </w:t>
      </w:r>
      <w:r w:rsidR="00F62131">
        <w:rPr>
          <w:szCs w:val="24"/>
        </w:rPr>
        <w:t>need to</w:t>
      </w:r>
      <w:r>
        <w:rPr>
          <w:szCs w:val="24"/>
        </w:rPr>
        <w:t xml:space="preserve"> prepare lay faculty and staff as well as our Board of Trustees to assume responsibility for our Catholic, Jesuit mission.</w:t>
      </w:r>
    </w:p>
    <w:p w:rsidR="00BD3161" w:rsidRPr="00BD3161" w:rsidRDefault="00E92F1C" w:rsidP="00E92F1C">
      <w:pPr>
        <w:spacing w:line="480" w:lineRule="auto"/>
        <w:ind w:firstLine="720"/>
        <w:contextualSpacing/>
        <w:rPr>
          <w:szCs w:val="24"/>
        </w:rPr>
      </w:pPr>
      <w:r>
        <w:rPr>
          <w:szCs w:val="24"/>
        </w:rPr>
        <w:t>Fourth, in all that we do, w</w:t>
      </w:r>
      <w:r w:rsidR="00BD3161" w:rsidRPr="00E92F1C">
        <w:rPr>
          <w:szCs w:val="24"/>
        </w:rPr>
        <w:t>e need to be a well-run organization</w:t>
      </w:r>
      <w:r>
        <w:rPr>
          <w:szCs w:val="24"/>
        </w:rPr>
        <w:t xml:space="preserve"> that makes d</w:t>
      </w:r>
      <w:r w:rsidR="00BD3161" w:rsidRPr="00BD3161">
        <w:rPr>
          <w:szCs w:val="24"/>
        </w:rPr>
        <w:t>isciplined, data-driven decisions</w:t>
      </w:r>
      <w:r>
        <w:rPr>
          <w:szCs w:val="24"/>
        </w:rPr>
        <w:t>, that</w:t>
      </w:r>
      <w:r w:rsidR="00F62131">
        <w:rPr>
          <w:szCs w:val="24"/>
        </w:rPr>
        <w:t xml:space="preserve"> promotes</w:t>
      </w:r>
      <w:r w:rsidR="00BD3161" w:rsidRPr="00BD3161">
        <w:rPr>
          <w:szCs w:val="24"/>
        </w:rPr>
        <w:t xml:space="preserve"> </w:t>
      </w:r>
      <w:r>
        <w:rPr>
          <w:szCs w:val="24"/>
        </w:rPr>
        <w:t xml:space="preserve">individual and institutional </w:t>
      </w:r>
      <w:r w:rsidR="00BD3161" w:rsidRPr="00BD3161">
        <w:rPr>
          <w:szCs w:val="24"/>
        </w:rPr>
        <w:t>accountability</w:t>
      </w:r>
      <w:r>
        <w:rPr>
          <w:szCs w:val="24"/>
        </w:rPr>
        <w:t xml:space="preserve">, and that is committed to </w:t>
      </w:r>
      <w:r w:rsidR="004F0150">
        <w:rPr>
          <w:szCs w:val="24"/>
        </w:rPr>
        <w:t xml:space="preserve">a culture of </w:t>
      </w:r>
      <w:r>
        <w:rPr>
          <w:szCs w:val="24"/>
        </w:rPr>
        <w:t>measur</w:t>
      </w:r>
      <w:r w:rsidR="004F0150">
        <w:rPr>
          <w:szCs w:val="24"/>
        </w:rPr>
        <w:t>ement</w:t>
      </w:r>
      <w:r>
        <w:rPr>
          <w:szCs w:val="24"/>
        </w:rPr>
        <w:t xml:space="preserve"> and assess</w:t>
      </w:r>
      <w:r w:rsidR="004F0150">
        <w:rPr>
          <w:szCs w:val="24"/>
        </w:rPr>
        <w:t>ment</w:t>
      </w:r>
      <w:r>
        <w:rPr>
          <w:szCs w:val="24"/>
        </w:rPr>
        <w:t>.</w:t>
      </w:r>
    </w:p>
    <w:p w:rsidR="00BD3161" w:rsidRPr="00E92F1C" w:rsidRDefault="00BD3161" w:rsidP="00E92F1C">
      <w:pPr>
        <w:spacing w:line="480" w:lineRule="auto"/>
        <w:ind w:firstLine="720"/>
        <w:contextualSpacing/>
        <w:rPr>
          <w:szCs w:val="24"/>
        </w:rPr>
      </w:pPr>
      <w:r w:rsidRPr="00E92F1C">
        <w:rPr>
          <w:szCs w:val="24"/>
        </w:rPr>
        <w:t>We undertook a number of initiatives under the umbrella of th</w:t>
      </w:r>
      <w:r w:rsidR="00E92F1C" w:rsidRPr="00E92F1C">
        <w:rPr>
          <w:szCs w:val="24"/>
        </w:rPr>
        <w:t>e</w:t>
      </w:r>
      <w:r w:rsidRPr="00E92F1C">
        <w:rPr>
          <w:szCs w:val="24"/>
        </w:rPr>
        <w:t xml:space="preserve"> </w:t>
      </w:r>
      <w:r w:rsidR="00D41E3A">
        <w:rPr>
          <w:szCs w:val="24"/>
        </w:rPr>
        <w:t>s</w:t>
      </w:r>
      <w:r w:rsidRPr="00E92F1C">
        <w:rPr>
          <w:szCs w:val="24"/>
        </w:rPr>
        <w:t xml:space="preserve">trategic </w:t>
      </w:r>
      <w:r w:rsidR="00D41E3A">
        <w:rPr>
          <w:szCs w:val="24"/>
        </w:rPr>
        <w:t>a</w:t>
      </w:r>
      <w:r w:rsidRPr="00E92F1C">
        <w:rPr>
          <w:szCs w:val="24"/>
        </w:rPr>
        <w:t>ssessment process</w:t>
      </w:r>
      <w:r w:rsidR="004F0150">
        <w:rPr>
          <w:szCs w:val="24"/>
        </w:rPr>
        <w:t xml:space="preserve"> as recommended in the Pappas Report</w:t>
      </w:r>
      <w:r w:rsidRPr="00E92F1C">
        <w:rPr>
          <w:szCs w:val="24"/>
        </w:rPr>
        <w:t xml:space="preserve"> – initiatives </w:t>
      </w:r>
      <w:r w:rsidR="00E92F1C" w:rsidRPr="00E92F1C">
        <w:rPr>
          <w:szCs w:val="24"/>
        </w:rPr>
        <w:t xml:space="preserve">that were aimed at </w:t>
      </w:r>
      <w:r w:rsidRPr="00E92F1C">
        <w:rPr>
          <w:szCs w:val="24"/>
        </w:rPr>
        <w:t>rightsiz</w:t>
      </w:r>
      <w:r w:rsidR="00E92F1C" w:rsidRPr="00E92F1C">
        <w:rPr>
          <w:szCs w:val="24"/>
        </w:rPr>
        <w:t>ing</w:t>
      </w:r>
      <w:r w:rsidRPr="00E92F1C">
        <w:rPr>
          <w:szCs w:val="24"/>
        </w:rPr>
        <w:t xml:space="preserve"> the college and position</w:t>
      </w:r>
      <w:r w:rsidR="00E92F1C" w:rsidRPr="00E92F1C">
        <w:rPr>
          <w:szCs w:val="24"/>
        </w:rPr>
        <w:t>ing</w:t>
      </w:r>
      <w:r w:rsidRPr="00E92F1C">
        <w:rPr>
          <w:szCs w:val="24"/>
        </w:rPr>
        <w:t xml:space="preserve"> us for the future.  </w:t>
      </w:r>
      <w:r w:rsidR="0016446D">
        <w:rPr>
          <w:szCs w:val="24"/>
        </w:rPr>
        <w:t xml:space="preserve">And in this, we have been successful.  </w:t>
      </w:r>
      <w:r w:rsidR="00E92F1C" w:rsidRPr="00E92F1C">
        <w:rPr>
          <w:szCs w:val="24"/>
        </w:rPr>
        <w:t>We r</w:t>
      </w:r>
      <w:r w:rsidRPr="00E92F1C">
        <w:rPr>
          <w:szCs w:val="24"/>
        </w:rPr>
        <w:t>educed operating expenses by driving out waste and reducing the headcount to reflect the new reality in enrollment</w:t>
      </w:r>
      <w:r w:rsidR="00E92F1C" w:rsidRPr="00E92F1C">
        <w:rPr>
          <w:szCs w:val="24"/>
        </w:rPr>
        <w:t>.  We streamlined our operations</w:t>
      </w:r>
      <w:r w:rsidR="0034705E">
        <w:rPr>
          <w:szCs w:val="24"/>
        </w:rPr>
        <w:t xml:space="preserve">.  </w:t>
      </w:r>
      <w:r w:rsidR="00874B5D">
        <w:rPr>
          <w:szCs w:val="24"/>
        </w:rPr>
        <w:t>W</w:t>
      </w:r>
      <w:r w:rsidR="00E92F1C" w:rsidRPr="00E92F1C">
        <w:rPr>
          <w:szCs w:val="24"/>
        </w:rPr>
        <w:t xml:space="preserve">e refinanced </w:t>
      </w:r>
      <w:r w:rsidR="006F0707">
        <w:rPr>
          <w:szCs w:val="24"/>
        </w:rPr>
        <w:t xml:space="preserve">$53 million of the college’s </w:t>
      </w:r>
      <w:r w:rsidRPr="00E92F1C">
        <w:rPr>
          <w:szCs w:val="24"/>
        </w:rPr>
        <w:t>long</w:t>
      </w:r>
      <w:r w:rsidR="006F0707">
        <w:rPr>
          <w:szCs w:val="24"/>
        </w:rPr>
        <w:t xml:space="preserve"> term debt</w:t>
      </w:r>
      <w:r w:rsidR="00874B5D">
        <w:rPr>
          <w:szCs w:val="24"/>
        </w:rPr>
        <w:t xml:space="preserve"> last fall</w:t>
      </w:r>
      <w:r w:rsidR="00977306">
        <w:rPr>
          <w:szCs w:val="24"/>
        </w:rPr>
        <w:t>,</w:t>
      </w:r>
      <w:r w:rsidR="006F0707">
        <w:rPr>
          <w:szCs w:val="24"/>
        </w:rPr>
        <w:t xml:space="preserve"> and </w:t>
      </w:r>
      <w:r w:rsidR="00874B5D">
        <w:rPr>
          <w:szCs w:val="24"/>
        </w:rPr>
        <w:t xml:space="preserve">we have </w:t>
      </w:r>
      <w:r w:rsidR="006F0707">
        <w:rPr>
          <w:szCs w:val="24"/>
        </w:rPr>
        <w:t>reduced the amount</w:t>
      </w:r>
      <w:r w:rsidR="00874B5D">
        <w:rPr>
          <w:szCs w:val="24"/>
        </w:rPr>
        <w:t xml:space="preserve"> of debt</w:t>
      </w:r>
      <w:r w:rsidR="006F0707">
        <w:rPr>
          <w:szCs w:val="24"/>
        </w:rPr>
        <w:t xml:space="preserve"> outstanding by $16 million over the past </w:t>
      </w:r>
      <w:r w:rsidR="003C4172">
        <w:rPr>
          <w:szCs w:val="24"/>
        </w:rPr>
        <w:t>two</w:t>
      </w:r>
      <w:r w:rsidR="006F0707">
        <w:rPr>
          <w:szCs w:val="24"/>
        </w:rPr>
        <w:t xml:space="preserve"> years,</w:t>
      </w:r>
      <w:r w:rsidRPr="00E92F1C">
        <w:rPr>
          <w:szCs w:val="24"/>
        </w:rPr>
        <w:t xml:space="preserve"> strengthen</w:t>
      </w:r>
      <w:r w:rsidR="006F0707">
        <w:rPr>
          <w:szCs w:val="24"/>
        </w:rPr>
        <w:t>ing</w:t>
      </w:r>
      <w:r w:rsidRPr="00E92F1C">
        <w:rPr>
          <w:szCs w:val="24"/>
        </w:rPr>
        <w:t xml:space="preserve"> our balance sheet and reduc</w:t>
      </w:r>
      <w:r w:rsidR="006F0707">
        <w:rPr>
          <w:szCs w:val="24"/>
        </w:rPr>
        <w:t>ing</w:t>
      </w:r>
      <w:r w:rsidRPr="00E92F1C">
        <w:rPr>
          <w:szCs w:val="24"/>
        </w:rPr>
        <w:t xml:space="preserve"> </w:t>
      </w:r>
      <w:r w:rsidR="006F0707">
        <w:rPr>
          <w:szCs w:val="24"/>
        </w:rPr>
        <w:t xml:space="preserve">annual </w:t>
      </w:r>
      <w:r w:rsidRPr="00E92F1C">
        <w:rPr>
          <w:szCs w:val="24"/>
        </w:rPr>
        <w:t>interest expense</w:t>
      </w:r>
      <w:r w:rsidR="006F0707">
        <w:rPr>
          <w:szCs w:val="24"/>
        </w:rPr>
        <w:t xml:space="preserve"> in the process</w:t>
      </w:r>
      <w:r w:rsidR="00E92F1C" w:rsidRPr="00E92F1C">
        <w:rPr>
          <w:szCs w:val="24"/>
        </w:rPr>
        <w:t xml:space="preserve">.  </w:t>
      </w:r>
      <w:r w:rsidR="00E92F1C">
        <w:rPr>
          <w:szCs w:val="24"/>
        </w:rPr>
        <w:t>Our e</w:t>
      </w:r>
      <w:r w:rsidR="00E92F1C" w:rsidRPr="00E92F1C">
        <w:rPr>
          <w:szCs w:val="24"/>
        </w:rPr>
        <w:t>ndowment st</w:t>
      </w:r>
      <w:r w:rsidR="003C4172">
        <w:rPr>
          <w:szCs w:val="24"/>
        </w:rPr>
        <w:t>ood</w:t>
      </w:r>
      <w:r w:rsidR="00E92F1C" w:rsidRPr="00E92F1C">
        <w:rPr>
          <w:szCs w:val="24"/>
        </w:rPr>
        <w:t xml:space="preserve"> at $1</w:t>
      </w:r>
      <w:r w:rsidR="00E92F1C">
        <w:rPr>
          <w:szCs w:val="24"/>
        </w:rPr>
        <w:t>1</w:t>
      </w:r>
      <w:r w:rsidR="003C4172">
        <w:rPr>
          <w:szCs w:val="24"/>
        </w:rPr>
        <w:t>5</w:t>
      </w:r>
      <w:r w:rsidR="00E92F1C" w:rsidRPr="00E92F1C">
        <w:rPr>
          <w:szCs w:val="24"/>
        </w:rPr>
        <w:t xml:space="preserve"> million</w:t>
      </w:r>
      <w:r w:rsidR="003C4172">
        <w:rPr>
          <w:szCs w:val="24"/>
        </w:rPr>
        <w:t xml:space="preserve"> at the end of July</w:t>
      </w:r>
      <w:r w:rsidR="00E92F1C">
        <w:rPr>
          <w:szCs w:val="24"/>
        </w:rPr>
        <w:t xml:space="preserve">.  In our budgeting, we </w:t>
      </w:r>
      <w:r w:rsidR="00F62131">
        <w:rPr>
          <w:szCs w:val="24"/>
        </w:rPr>
        <w:t>have begun</w:t>
      </w:r>
      <w:r w:rsidR="00E92F1C">
        <w:rPr>
          <w:szCs w:val="24"/>
        </w:rPr>
        <w:t xml:space="preserve"> to set more realistic revenue goals, which we are meeting.</w:t>
      </w:r>
    </w:p>
    <w:p w:rsidR="00BD3161" w:rsidRPr="007F5366" w:rsidRDefault="00E92F1C" w:rsidP="007F5366">
      <w:pPr>
        <w:spacing w:line="480" w:lineRule="auto"/>
        <w:ind w:firstLine="720"/>
        <w:rPr>
          <w:rFonts w:cs="Times New Roman"/>
          <w:szCs w:val="24"/>
        </w:rPr>
      </w:pPr>
      <w:r>
        <w:rPr>
          <w:rFonts w:cs="Times New Roman"/>
          <w:szCs w:val="24"/>
        </w:rPr>
        <w:t>Against this backdrop, w</w:t>
      </w:r>
      <w:r w:rsidR="00BD3161" w:rsidRPr="00BD3161">
        <w:rPr>
          <w:rFonts w:cs="Times New Roman"/>
          <w:szCs w:val="24"/>
        </w:rPr>
        <w:t xml:space="preserve">e </w:t>
      </w:r>
      <w:r>
        <w:rPr>
          <w:rFonts w:cs="Times New Roman"/>
          <w:szCs w:val="24"/>
        </w:rPr>
        <w:t xml:space="preserve">spent the last </w:t>
      </w:r>
      <w:r w:rsidR="00BD3161" w:rsidRPr="00BD3161">
        <w:rPr>
          <w:rFonts w:cs="Times New Roman"/>
          <w:szCs w:val="24"/>
        </w:rPr>
        <w:t>year engage</w:t>
      </w:r>
      <w:r>
        <w:rPr>
          <w:rFonts w:cs="Times New Roman"/>
          <w:szCs w:val="24"/>
        </w:rPr>
        <w:t>d</w:t>
      </w:r>
      <w:r w:rsidR="00BD3161" w:rsidRPr="00BD3161">
        <w:rPr>
          <w:rFonts w:cs="Times New Roman"/>
          <w:szCs w:val="24"/>
        </w:rPr>
        <w:t xml:space="preserve"> in a new round of </w:t>
      </w:r>
      <w:r w:rsidR="00BD3161" w:rsidRPr="00E92F1C">
        <w:rPr>
          <w:rFonts w:cs="Times New Roman"/>
          <w:szCs w:val="24"/>
        </w:rPr>
        <w:t>strategic planning</w:t>
      </w:r>
      <w:r w:rsidR="00BD3161" w:rsidRPr="00BD3161">
        <w:rPr>
          <w:rFonts w:cs="Times New Roman"/>
          <w:szCs w:val="24"/>
        </w:rPr>
        <w:t xml:space="preserve"> for the college.</w:t>
      </w:r>
      <w:r>
        <w:rPr>
          <w:rFonts w:cs="Times New Roman"/>
          <w:szCs w:val="24"/>
        </w:rPr>
        <w:t xml:space="preserve">  We sought to create a</w:t>
      </w:r>
      <w:r w:rsidR="00BD3161" w:rsidRPr="00BD3161">
        <w:rPr>
          <w:rFonts w:cs="Times New Roman"/>
          <w:szCs w:val="24"/>
        </w:rPr>
        <w:t xml:space="preserve"> plan that would take these principles and commitments and reflect them in a new </w:t>
      </w:r>
      <w:r w:rsidR="007F5366">
        <w:rPr>
          <w:rFonts w:cs="Times New Roman"/>
          <w:szCs w:val="24"/>
        </w:rPr>
        <w:t xml:space="preserve">roadmap </w:t>
      </w:r>
      <w:r w:rsidR="00BD3161" w:rsidRPr="00BD3161">
        <w:rPr>
          <w:rFonts w:cs="Times New Roman"/>
          <w:szCs w:val="24"/>
        </w:rPr>
        <w:t>for Canisius</w:t>
      </w:r>
      <w:r w:rsidR="007F5366">
        <w:rPr>
          <w:rFonts w:cs="Times New Roman"/>
          <w:szCs w:val="24"/>
        </w:rPr>
        <w:t>.  That plan is driven by our</w:t>
      </w:r>
      <w:r w:rsidR="00BD3161" w:rsidRPr="00BD3161">
        <w:rPr>
          <w:rFonts w:cs="Times New Roman"/>
          <w:szCs w:val="24"/>
        </w:rPr>
        <w:t xml:space="preserve"> vision to become a leading educational choice for those who seek innovative learning opportunities </w:t>
      </w:r>
      <w:r w:rsidR="00BD3161" w:rsidRPr="00BD3161">
        <w:rPr>
          <w:rFonts w:cs="Times New Roman"/>
          <w:szCs w:val="24"/>
        </w:rPr>
        <w:lastRenderedPageBreak/>
        <w:t>rooted in our Jesuit values and mission</w:t>
      </w:r>
      <w:r w:rsidR="007F5366">
        <w:rPr>
          <w:rFonts w:cs="Times New Roman"/>
          <w:szCs w:val="24"/>
        </w:rPr>
        <w:t xml:space="preserve">.  We wanted </w:t>
      </w:r>
      <w:r w:rsidR="00F62131">
        <w:rPr>
          <w:rFonts w:cs="Times New Roman"/>
          <w:szCs w:val="24"/>
        </w:rPr>
        <w:t>our plan</w:t>
      </w:r>
      <w:r w:rsidR="007F5366">
        <w:rPr>
          <w:rFonts w:cs="Times New Roman"/>
          <w:szCs w:val="24"/>
        </w:rPr>
        <w:t xml:space="preserve"> to reflect our promise to</w:t>
      </w:r>
      <w:r w:rsidR="00977306">
        <w:rPr>
          <w:rFonts w:cs="Times New Roman"/>
          <w:szCs w:val="24"/>
        </w:rPr>
        <w:t xml:space="preserve"> all of</w:t>
      </w:r>
      <w:r w:rsidR="007F5366">
        <w:rPr>
          <w:rFonts w:cs="Times New Roman"/>
          <w:szCs w:val="24"/>
        </w:rPr>
        <w:t xml:space="preserve"> our students</w:t>
      </w:r>
      <w:r w:rsidR="00977306">
        <w:rPr>
          <w:rFonts w:cs="Times New Roman"/>
          <w:szCs w:val="24"/>
        </w:rPr>
        <w:t xml:space="preserve"> – graduate and undergraduate</w:t>
      </w:r>
      <w:r w:rsidR="007F5366" w:rsidRPr="007F5366">
        <w:rPr>
          <w:rFonts w:cs="Times New Roman"/>
          <w:szCs w:val="24"/>
        </w:rPr>
        <w:t xml:space="preserve">: </w:t>
      </w:r>
      <w:r w:rsidR="007F5366">
        <w:rPr>
          <w:rFonts w:cs="Times New Roman"/>
          <w:szCs w:val="24"/>
        </w:rPr>
        <w:t>to provide them</w:t>
      </w:r>
      <w:r w:rsidR="007F5366" w:rsidRPr="007F5366">
        <w:rPr>
          <w:rFonts w:cs="Times New Roman"/>
          <w:szCs w:val="24"/>
        </w:rPr>
        <w:t xml:space="preserve"> with a challenging, engaging education that will enable them to succeed in a rapidly changing global society</w:t>
      </w:r>
      <w:r w:rsidR="00F62131">
        <w:rPr>
          <w:rFonts w:cs="Times New Roman"/>
          <w:szCs w:val="24"/>
        </w:rPr>
        <w:t>; to cultivate in our</w:t>
      </w:r>
      <w:r w:rsidR="007F5366" w:rsidRPr="007F5366">
        <w:rPr>
          <w:rFonts w:cs="Times New Roman"/>
          <w:szCs w:val="24"/>
        </w:rPr>
        <w:t xml:space="preserve"> students the skills, habits of mind, and values to pursue successful professional careers and lead meaningful intellectual lives</w:t>
      </w:r>
      <w:r w:rsidR="00F62131">
        <w:rPr>
          <w:rFonts w:cs="Times New Roman"/>
          <w:szCs w:val="24"/>
        </w:rPr>
        <w:t>; to nurture in our students a</w:t>
      </w:r>
      <w:r w:rsidR="007F5366" w:rsidRPr="007F5366">
        <w:rPr>
          <w:rFonts w:cs="Times New Roman"/>
          <w:szCs w:val="24"/>
        </w:rPr>
        <w:t xml:space="preserve"> sense of responsibility to create a more just, equitable, and sustainable world. </w:t>
      </w:r>
    </w:p>
    <w:p w:rsidR="00BD3161" w:rsidRPr="00BD3161" w:rsidRDefault="00BD3161" w:rsidP="007F5366">
      <w:pPr>
        <w:spacing w:line="480" w:lineRule="auto"/>
        <w:ind w:firstLine="720"/>
        <w:rPr>
          <w:rFonts w:cs="Times New Roman"/>
          <w:szCs w:val="24"/>
        </w:rPr>
      </w:pPr>
      <w:r w:rsidRPr="00BD3161">
        <w:rPr>
          <w:rFonts w:cs="Times New Roman"/>
          <w:szCs w:val="24"/>
        </w:rPr>
        <w:t>How will we do this</w:t>
      </w:r>
      <w:r w:rsidR="007F5366">
        <w:rPr>
          <w:rFonts w:cs="Times New Roman"/>
          <w:szCs w:val="24"/>
        </w:rPr>
        <w:t xml:space="preserve">?  </w:t>
      </w:r>
      <w:r w:rsidR="00F62131" w:rsidRPr="00F62131">
        <w:rPr>
          <w:rFonts w:cs="Times New Roman"/>
          <w:b/>
          <w:i/>
          <w:szCs w:val="24"/>
        </w:rPr>
        <w:t>Canisius 150</w:t>
      </w:r>
      <w:r w:rsidR="007F5366">
        <w:rPr>
          <w:rFonts w:cs="Times New Roman"/>
          <w:szCs w:val="24"/>
        </w:rPr>
        <w:t xml:space="preserve"> has four</w:t>
      </w:r>
      <w:r w:rsidRPr="00BD3161">
        <w:rPr>
          <w:rFonts w:cs="Times New Roman"/>
          <w:szCs w:val="24"/>
        </w:rPr>
        <w:t xml:space="preserve"> primary goals</w:t>
      </w:r>
      <w:r w:rsidR="00977306">
        <w:rPr>
          <w:rFonts w:cs="Times New Roman"/>
          <w:szCs w:val="24"/>
        </w:rPr>
        <w:t xml:space="preserve"> with several objectives.  It is backed up by an ambitious operating plan for this current year that is aimed at making progress on each of the goals.  The four primary goals:</w:t>
      </w:r>
    </w:p>
    <w:p w:rsidR="00BD3161" w:rsidRPr="00140859" w:rsidRDefault="00BD3161" w:rsidP="00F62131">
      <w:pPr>
        <w:pStyle w:val="ListParagraph"/>
        <w:numPr>
          <w:ilvl w:val="0"/>
          <w:numId w:val="7"/>
        </w:numPr>
        <w:contextualSpacing/>
        <w:rPr>
          <w:rFonts w:ascii="Times New Roman" w:hAnsi="Times New Roman"/>
          <w:b/>
          <w:sz w:val="24"/>
          <w:szCs w:val="24"/>
        </w:rPr>
      </w:pPr>
      <w:r w:rsidRPr="00140859">
        <w:rPr>
          <w:rFonts w:ascii="Times New Roman" w:hAnsi="Times New Roman"/>
          <w:b/>
          <w:sz w:val="24"/>
          <w:szCs w:val="24"/>
        </w:rPr>
        <w:t>Pursuit of Academic Excellence through Diverse and Innovative Learning Opportunities</w:t>
      </w:r>
    </w:p>
    <w:p w:rsidR="00F62131" w:rsidRDefault="00F62131" w:rsidP="00F62131">
      <w:pPr>
        <w:pStyle w:val="ListParagraph"/>
        <w:ind w:left="1080"/>
        <w:contextualSpacing/>
        <w:rPr>
          <w:rFonts w:ascii="Times New Roman" w:hAnsi="Times New Roman"/>
          <w:sz w:val="24"/>
          <w:szCs w:val="24"/>
        </w:rPr>
      </w:pPr>
    </w:p>
    <w:p w:rsidR="00F62131" w:rsidRDefault="00F62131" w:rsidP="000B3542">
      <w:pPr>
        <w:spacing w:line="480" w:lineRule="auto"/>
        <w:ind w:firstLine="720"/>
        <w:contextualSpacing/>
        <w:rPr>
          <w:szCs w:val="24"/>
        </w:rPr>
      </w:pPr>
      <w:r w:rsidRPr="00C12683">
        <w:rPr>
          <w:szCs w:val="24"/>
        </w:rPr>
        <w:t>The academic goal – and the center – of the plan</w:t>
      </w:r>
      <w:r w:rsidR="00C12683" w:rsidRPr="00C12683">
        <w:rPr>
          <w:szCs w:val="24"/>
        </w:rPr>
        <w:t xml:space="preserve"> will focus on program development and </w:t>
      </w:r>
      <w:r w:rsidR="00C12683">
        <w:rPr>
          <w:szCs w:val="24"/>
        </w:rPr>
        <w:t xml:space="preserve">curricular revitalization.  We used to talk about the four P’s of marketing: Product, Price, Promotion and Place.  While our business school faculty will be sure to let me know that </w:t>
      </w:r>
      <w:r w:rsidR="004F0150">
        <w:rPr>
          <w:szCs w:val="24"/>
        </w:rPr>
        <w:t>the 4 P’s are</w:t>
      </w:r>
      <w:r w:rsidR="00977306">
        <w:rPr>
          <w:szCs w:val="24"/>
        </w:rPr>
        <w:t xml:space="preserve"> now 50-plus</w:t>
      </w:r>
      <w:r w:rsidR="00C12683">
        <w:rPr>
          <w:szCs w:val="24"/>
        </w:rPr>
        <w:t xml:space="preserve"> years old and </w:t>
      </w:r>
      <w:r w:rsidR="000B3542">
        <w:rPr>
          <w:szCs w:val="24"/>
        </w:rPr>
        <w:t>perhaps</w:t>
      </w:r>
      <w:r w:rsidR="00C12683">
        <w:rPr>
          <w:szCs w:val="24"/>
        </w:rPr>
        <w:t xml:space="preserve"> outdated, I think it is still </w:t>
      </w:r>
      <w:r w:rsidR="000B3542">
        <w:rPr>
          <w:szCs w:val="24"/>
        </w:rPr>
        <w:t>important</w:t>
      </w:r>
      <w:r w:rsidR="00C12683">
        <w:rPr>
          <w:szCs w:val="24"/>
        </w:rPr>
        <w:t xml:space="preserve"> to talk about</w:t>
      </w:r>
      <w:r w:rsidR="000B3542">
        <w:rPr>
          <w:szCs w:val="24"/>
        </w:rPr>
        <w:t xml:space="preserve"> what we offer here in terms of academic programs and the quality of the student experience,</w:t>
      </w:r>
      <w:r w:rsidR="00C12683">
        <w:rPr>
          <w:szCs w:val="24"/>
        </w:rPr>
        <w:t xml:space="preserve"> as we work on the “price” and “promotion” elements in enrollment management and marketing and communication: namely, branding, recruiting strategy and financial aid.</w:t>
      </w:r>
    </w:p>
    <w:p w:rsidR="00C12683" w:rsidRDefault="000B3542" w:rsidP="00C12683">
      <w:pPr>
        <w:spacing w:line="480" w:lineRule="auto"/>
        <w:ind w:firstLine="720"/>
        <w:contextualSpacing/>
        <w:rPr>
          <w:szCs w:val="24"/>
        </w:rPr>
      </w:pPr>
      <w:r>
        <w:rPr>
          <w:szCs w:val="24"/>
        </w:rPr>
        <w:t>To that end, i</w:t>
      </w:r>
      <w:r w:rsidR="00C12683">
        <w:rPr>
          <w:szCs w:val="24"/>
        </w:rPr>
        <w:t xml:space="preserve">n </w:t>
      </w:r>
      <w:r>
        <w:rPr>
          <w:szCs w:val="24"/>
        </w:rPr>
        <w:t xml:space="preserve">my </w:t>
      </w:r>
      <w:r w:rsidR="00C12683">
        <w:rPr>
          <w:szCs w:val="24"/>
        </w:rPr>
        <w:t xml:space="preserve">past two </w:t>
      </w:r>
      <w:r>
        <w:rPr>
          <w:szCs w:val="24"/>
        </w:rPr>
        <w:t>Convocation addresses</w:t>
      </w:r>
      <w:r w:rsidR="00C12683">
        <w:rPr>
          <w:szCs w:val="24"/>
        </w:rPr>
        <w:t>, I have called on the faculty to embrace the review process in the Academic Program Board as an opportunity to explore curricular innovations and strengthen the academic program in every department.  As our accreditation experience has taught us, this must involve assessment and data and it must be linked to learning goals at the college, school and department or program levels.</w:t>
      </w:r>
      <w:r w:rsidR="00140859">
        <w:rPr>
          <w:szCs w:val="24"/>
        </w:rPr>
        <w:t xml:space="preserve">  This will be a special emphasis of our new deans, </w:t>
      </w:r>
      <w:r w:rsidR="004F0150">
        <w:rPr>
          <w:szCs w:val="24"/>
        </w:rPr>
        <w:t>D</w:t>
      </w:r>
      <w:r w:rsidR="00E4010C">
        <w:rPr>
          <w:szCs w:val="24"/>
        </w:rPr>
        <w:t>rs.</w:t>
      </w:r>
      <w:r w:rsidR="00140859">
        <w:rPr>
          <w:szCs w:val="24"/>
        </w:rPr>
        <w:t xml:space="preserve"> Gill and Borgia</w:t>
      </w:r>
      <w:r w:rsidR="00E4010C">
        <w:rPr>
          <w:szCs w:val="24"/>
        </w:rPr>
        <w:t>,</w:t>
      </w:r>
      <w:r w:rsidR="00140859">
        <w:rPr>
          <w:szCs w:val="24"/>
        </w:rPr>
        <w:t xml:space="preserve"> and I would urge the academic </w:t>
      </w:r>
      <w:r w:rsidR="00140859">
        <w:rPr>
          <w:szCs w:val="24"/>
        </w:rPr>
        <w:lastRenderedPageBreak/>
        <w:t xml:space="preserve">departments to </w:t>
      </w:r>
      <w:r w:rsidR="0016446D">
        <w:rPr>
          <w:szCs w:val="24"/>
        </w:rPr>
        <w:t xml:space="preserve">not </w:t>
      </w:r>
      <w:r w:rsidR="00140859">
        <w:rPr>
          <w:szCs w:val="24"/>
        </w:rPr>
        <w:t>approach this as</w:t>
      </w:r>
      <w:r w:rsidR="00DE3092">
        <w:rPr>
          <w:szCs w:val="24"/>
        </w:rPr>
        <w:t xml:space="preserve"> </w:t>
      </w:r>
      <w:r w:rsidR="0016446D">
        <w:rPr>
          <w:szCs w:val="24"/>
        </w:rPr>
        <w:t>just</w:t>
      </w:r>
      <w:r w:rsidR="00DE3092">
        <w:rPr>
          <w:szCs w:val="24"/>
        </w:rPr>
        <w:t xml:space="preserve"> another</w:t>
      </w:r>
      <w:r w:rsidR="00140859">
        <w:rPr>
          <w:szCs w:val="24"/>
        </w:rPr>
        <w:t xml:space="preserve"> bureaucratic task, but rather an opportunity to insure that the curriculum in every program meets the needs of a </w:t>
      </w:r>
      <w:r w:rsidR="0016446D">
        <w:rPr>
          <w:szCs w:val="24"/>
        </w:rPr>
        <w:t xml:space="preserve">rapidly-changing </w:t>
      </w:r>
      <w:r w:rsidR="00140859">
        <w:rPr>
          <w:szCs w:val="24"/>
        </w:rPr>
        <w:t>world that is global and digital.</w:t>
      </w:r>
    </w:p>
    <w:p w:rsidR="00140859" w:rsidRDefault="00140859" w:rsidP="00C12683">
      <w:pPr>
        <w:spacing w:line="480" w:lineRule="auto"/>
        <w:ind w:firstLine="720"/>
        <w:contextualSpacing/>
        <w:rPr>
          <w:szCs w:val="24"/>
        </w:rPr>
      </w:pPr>
      <w:r>
        <w:rPr>
          <w:szCs w:val="24"/>
        </w:rPr>
        <w:t xml:space="preserve">Our academic goal also means new program development.  I expect to see shortly a proposal for a new masters program in Data Analytics and I </w:t>
      </w:r>
      <w:r w:rsidR="000B3542">
        <w:rPr>
          <w:szCs w:val="24"/>
        </w:rPr>
        <w:t>thank the interdisciplinary committee of faculty from</w:t>
      </w:r>
      <w:r>
        <w:rPr>
          <w:szCs w:val="24"/>
        </w:rPr>
        <w:t xml:space="preserve"> physics, mathematics and computer science</w:t>
      </w:r>
      <w:r w:rsidR="000B3542">
        <w:rPr>
          <w:szCs w:val="24"/>
        </w:rPr>
        <w:t>, led by Drs. Dave Sheets, Leonid Khinkis and Rick Wall,</w:t>
      </w:r>
      <w:r>
        <w:rPr>
          <w:szCs w:val="24"/>
        </w:rPr>
        <w:t xml:space="preserve"> who have been part of this initiative.  </w:t>
      </w:r>
      <w:r w:rsidR="000B3542">
        <w:rPr>
          <w:szCs w:val="24"/>
        </w:rPr>
        <w:t>But, w</w:t>
      </w:r>
      <w:r>
        <w:rPr>
          <w:szCs w:val="24"/>
        </w:rPr>
        <w:t>e need to go further and identify other new programs that are responsive to the world around us.</w:t>
      </w:r>
    </w:p>
    <w:p w:rsidR="00140859" w:rsidRDefault="00140859" w:rsidP="00C12683">
      <w:pPr>
        <w:spacing w:line="480" w:lineRule="auto"/>
        <w:ind w:firstLine="720"/>
        <w:contextualSpacing/>
        <w:rPr>
          <w:szCs w:val="24"/>
        </w:rPr>
      </w:pPr>
      <w:r>
        <w:rPr>
          <w:szCs w:val="24"/>
        </w:rPr>
        <w:t xml:space="preserve">We recognized in our planning process last year that experiential learning </w:t>
      </w:r>
      <w:r w:rsidR="00DE3092">
        <w:rPr>
          <w:szCs w:val="24"/>
        </w:rPr>
        <w:t xml:space="preserve">is a key part of the student experience at Canisius so we want to increase the number of opportunities available.  </w:t>
      </w:r>
      <w:r w:rsidR="00977306">
        <w:rPr>
          <w:szCs w:val="24"/>
        </w:rPr>
        <w:t>W</w:t>
      </w:r>
      <w:r w:rsidR="00DE3092">
        <w:rPr>
          <w:szCs w:val="24"/>
        </w:rPr>
        <w:t>e will seek to expand resources for scholarship, faculty development and faculty-student collaboration</w:t>
      </w:r>
      <w:r w:rsidR="00977306">
        <w:rPr>
          <w:szCs w:val="24"/>
        </w:rPr>
        <w:t xml:space="preserve"> aimed at improving the student experience</w:t>
      </w:r>
      <w:r w:rsidR="00DE3092">
        <w:rPr>
          <w:szCs w:val="24"/>
        </w:rPr>
        <w:t>.  Dr. McCarthy has already announced the creation of the IMPACT Center for Research, Innovation and Scholarship and the Excellence in Teaching Fellowship program as the first steps toward the realization of this objective.</w:t>
      </w:r>
    </w:p>
    <w:p w:rsidR="000B3542" w:rsidRDefault="000B3542" w:rsidP="00C12683">
      <w:pPr>
        <w:spacing w:line="480" w:lineRule="auto"/>
        <w:ind w:firstLine="720"/>
        <w:contextualSpacing/>
        <w:rPr>
          <w:szCs w:val="24"/>
        </w:rPr>
      </w:pPr>
      <w:r>
        <w:rPr>
          <w:szCs w:val="24"/>
        </w:rPr>
        <w:t xml:space="preserve">Our focus on diverse and innovative learning opportunities drives us to develop a more coherent and comprehensive international strategy for Canisius.  There were several excellent ideas generated in Dr. McCarthy’s affinity planning group that addressed this topic last year that will be part of this strategy.  Additionally, we expect to announce shortly a collaboration with the University of Dayton at their China Institute in the Suzhou Province which will involve sending our students and perhaps faculty to China, and establishing a presence </w:t>
      </w:r>
      <w:r w:rsidR="000150C0">
        <w:rPr>
          <w:szCs w:val="24"/>
        </w:rPr>
        <w:t>there</w:t>
      </w:r>
      <w:r>
        <w:rPr>
          <w:szCs w:val="24"/>
        </w:rPr>
        <w:t xml:space="preserve"> and </w:t>
      </w:r>
      <w:r w:rsidR="000150C0">
        <w:rPr>
          <w:szCs w:val="24"/>
        </w:rPr>
        <w:t xml:space="preserve">in </w:t>
      </w:r>
      <w:r>
        <w:rPr>
          <w:szCs w:val="24"/>
        </w:rPr>
        <w:t>other places in Asia from which we will recruit students to Canisius.</w:t>
      </w:r>
    </w:p>
    <w:p w:rsidR="00DE3092" w:rsidRPr="00C12683" w:rsidRDefault="00DE3092" w:rsidP="00C12683">
      <w:pPr>
        <w:spacing w:line="480" w:lineRule="auto"/>
        <w:ind w:firstLine="720"/>
        <w:contextualSpacing/>
        <w:rPr>
          <w:szCs w:val="24"/>
        </w:rPr>
      </w:pPr>
      <w:r>
        <w:rPr>
          <w:szCs w:val="24"/>
        </w:rPr>
        <w:t xml:space="preserve">Finally, Dr. McCarthy has asked Dr. Borgia to review our approach to lifelong learning as reflected in the programs sponsored by the Center for Professional Development, the </w:t>
      </w:r>
      <w:r>
        <w:rPr>
          <w:szCs w:val="24"/>
        </w:rPr>
        <w:lastRenderedPageBreak/>
        <w:t xml:space="preserve">Women’s Business Center and the Office of Professional Studies.  We would like to develop a more integrated and comprehensive approach to lifelong learning through the development of both credit and non-credit courses and programs.  </w:t>
      </w:r>
      <w:r w:rsidR="006F1076">
        <w:rPr>
          <w:szCs w:val="24"/>
        </w:rPr>
        <w:t xml:space="preserve">There are so many opportunities presented by the renaissance we are seeing in our region, but we </w:t>
      </w:r>
      <w:r w:rsidR="0016446D">
        <w:rPr>
          <w:szCs w:val="24"/>
        </w:rPr>
        <w:t xml:space="preserve">also </w:t>
      </w:r>
      <w:r w:rsidR="006F1076">
        <w:rPr>
          <w:szCs w:val="24"/>
        </w:rPr>
        <w:t xml:space="preserve">need to think beyond </w:t>
      </w:r>
      <w:r w:rsidR="00977306">
        <w:rPr>
          <w:szCs w:val="24"/>
        </w:rPr>
        <w:t>Buffalo,</w:t>
      </w:r>
      <w:r w:rsidR="006F1076">
        <w:rPr>
          <w:szCs w:val="24"/>
        </w:rPr>
        <w:t xml:space="preserve"> as </w:t>
      </w:r>
      <w:r>
        <w:rPr>
          <w:szCs w:val="24"/>
        </w:rPr>
        <w:t>much of this</w:t>
      </w:r>
      <w:r w:rsidR="0016446D">
        <w:rPr>
          <w:szCs w:val="24"/>
        </w:rPr>
        <w:t xml:space="preserve"> lifelong learning</w:t>
      </w:r>
      <w:r>
        <w:rPr>
          <w:szCs w:val="24"/>
        </w:rPr>
        <w:t xml:space="preserve"> will </w:t>
      </w:r>
      <w:r w:rsidR="006F1076">
        <w:rPr>
          <w:szCs w:val="24"/>
        </w:rPr>
        <w:t>occur</w:t>
      </w:r>
      <w:r>
        <w:rPr>
          <w:szCs w:val="24"/>
        </w:rPr>
        <w:t xml:space="preserve"> in the online environment.</w:t>
      </w:r>
    </w:p>
    <w:p w:rsidR="005E6ED8" w:rsidRPr="00DE3092" w:rsidRDefault="00BD3161" w:rsidP="005E6ED8">
      <w:pPr>
        <w:pStyle w:val="ListParagraph"/>
        <w:numPr>
          <w:ilvl w:val="0"/>
          <w:numId w:val="7"/>
        </w:numPr>
        <w:contextualSpacing/>
        <w:rPr>
          <w:rFonts w:ascii="Times New Roman" w:hAnsi="Times New Roman"/>
          <w:b/>
          <w:sz w:val="24"/>
          <w:szCs w:val="24"/>
        </w:rPr>
      </w:pPr>
      <w:r w:rsidRPr="00DE3092">
        <w:rPr>
          <w:rFonts w:ascii="Times New Roman" w:hAnsi="Times New Roman"/>
          <w:b/>
          <w:sz w:val="24"/>
          <w:szCs w:val="24"/>
        </w:rPr>
        <w:t>Attract, Engage and Retain the best students who will form that lifelong connection with Canisius College</w:t>
      </w:r>
    </w:p>
    <w:p w:rsidR="00BD3161" w:rsidRPr="00BD3161" w:rsidRDefault="00BD3161" w:rsidP="005E6ED8">
      <w:pPr>
        <w:pStyle w:val="ListParagraph"/>
        <w:ind w:left="1080"/>
        <w:contextualSpacing/>
        <w:rPr>
          <w:rFonts w:ascii="Times New Roman" w:hAnsi="Times New Roman"/>
          <w:sz w:val="24"/>
          <w:szCs w:val="24"/>
        </w:rPr>
      </w:pPr>
      <w:r w:rsidRPr="00BD3161">
        <w:rPr>
          <w:rFonts w:ascii="Times New Roman" w:hAnsi="Times New Roman"/>
          <w:sz w:val="24"/>
          <w:szCs w:val="24"/>
        </w:rPr>
        <w:tab/>
      </w:r>
    </w:p>
    <w:p w:rsidR="00BB1A9A" w:rsidRDefault="006F1076" w:rsidP="006F1076">
      <w:pPr>
        <w:spacing w:line="480" w:lineRule="auto"/>
        <w:ind w:firstLine="720"/>
        <w:contextualSpacing/>
        <w:rPr>
          <w:szCs w:val="24"/>
        </w:rPr>
      </w:pPr>
      <w:r>
        <w:rPr>
          <w:szCs w:val="24"/>
        </w:rPr>
        <w:t>Goal two addresses the recruitment, retention and engagement of students and developing in them a desire for a lifelong connection with Canisius.  I’ve already spoken about the recruitment strategy</w:t>
      </w:r>
      <w:r w:rsidR="0016446D">
        <w:rPr>
          <w:szCs w:val="24"/>
        </w:rPr>
        <w:t>. T</w:t>
      </w:r>
      <w:r w:rsidR="00BB1A9A">
        <w:rPr>
          <w:szCs w:val="24"/>
        </w:rPr>
        <w:t xml:space="preserve">he rollout of the remaining parts of the You Can branding initiative will be part of this.  As the </w:t>
      </w:r>
      <w:r w:rsidR="004F0150">
        <w:rPr>
          <w:szCs w:val="24"/>
        </w:rPr>
        <w:t xml:space="preserve">academic </w:t>
      </w:r>
      <w:r w:rsidR="00BB1A9A">
        <w:rPr>
          <w:szCs w:val="24"/>
        </w:rPr>
        <w:t>year opens, you have seen new banners around campus reflecting the branding strategy.  The website redesign</w:t>
      </w:r>
      <w:r w:rsidR="00745267">
        <w:rPr>
          <w:szCs w:val="24"/>
        </w:rPr>
        <w:t xml:space="preserve"> and reconstruction</w:t>
      </w:r>
      <w:r w:rsidR="00BB1A9A">
        <w:rPr>
          <w:szCs w:val="24"/>
        </w:rPr>
        <w:t xml:space="preserve"> is expected to be completed by the end of the Fall semester</w:t>
      </w:r>
      <w:r w:rsidR="00F90777">
        <w:rPr>
          <w:szCs w:val="24"/>
        </w:rPr>
        <w:t xml:space="preserve"> and go live in January.</w:t>
      </w:r>
    </w:p>
    <w:p w:rsidR="00BB1A9A" w:rsidRDefault="006F1076" w:rsidP="006F1076">
      <w:pPr>
        <w:spacing w:line="480" w:lineRule="auto"/>
        <w:ind w:firstLine="720"/>
        <w:contextualSpacing/>
        <w:rPr>
          <w:szCs w:val="24"/>
        </w:rPr>
      </w:pPr>
      <w:r>
        <w:rPr>
          <w:szCs w:val="24"/>
        </w:rPr>
        <w:t>Retention is equally important.  After we developed a more integrated approach to retention in 2013, which led to the creation of the Griff</w:t>
      </w:r>
      <w:r w:rsidR="0034705E">
        <w:rPr>
          <w:szCs w:val="24"/>
        </w:rPr>
        <w:t xml:space="preserve"> </w:t>
      </w:r>
      <w:r>
        <w:rPr>
          <w:szCs w:val="24"/>
        </w:rPr>
        <w:t>Center for Academic Engagement, we saw an immediate uptick in the retention figure to 86%.  But then</w:t>
      </w:r>
      <w:r w:rsidR="00745267">
        <w:rPr>
          <w:szCs w:val="24"/>
        </w:rPr>
        <w:t xml:space="preserve"> it</w:t>
      </w:r>
      <w:r>
        <w:rPr>
          <w:szCs w:val="24"/>
        </w:rPr>
        <w:t xml:space="preserve"> drifted down and we expect fall to fall retention for the 2015 freshman class to be in the </w:t>
      </w:r>
      <w:r w:rsidR="00BB1A9A">
        <w:rPr>
          <w:szCs w:val="24"/>
        </w:rPr>
        <w:t xml:space="preserve">83% range. I am asking the college’s Retention Committee to look at our experience of the past three years and to make recommendations on additional initiatives we might undertake in this area.  I would caution that there are probably no silver bullets.  We know, for example, that the number of Pell-eligible students in the undergraduate population has grown from 30% to 40% in the past eight years and that single factor </w:t>
      </w:r>
      <w:r w:rsidR="00977306">
        <w:rPr>
          <w:szCs w:val="24"/>
        </w:rPr>
        <w:t>likely acts</w:t>
      </w:r>
      <w:r w:rsidR="00BB1A9A">
        <w:rPr>
          <w:szCs w:val="24"/>
        </w:rPr>
        <w:t xml:space="preserve"> as a limit on how far we might go with our retention rate.  But that’s not to suggest </w:t>
      </w:r>
      <w:r w:rsidR="00AE08B1">
        <w:rPr>
          <w:szCs w:val="24"/>
        </w:rPr>
        <w:t>we can stand pat</w:t>
      </w:r>
      <w:r w:rsidR="00BB1A9A">
        <w:rPr>
          <w:szCs w:val="24"/>
        </w:rPr>
        <w:t>.</w:t>
      </w:r>
    </w:p>
    <w:p w:rsidR="006F1076" w:rsidRDefault="00BB1A9A" w:rsidP="006F1076">
      <w:pPr>
        <w:spacing w:line="480" w:lineRule="auto"/>
        <w:ind w:firstLine="720"/>
        <w:contextualSpacing/>
        <w:rPr>
          <w:szCs w:val="24"/>
        </w:rPr>
      </w:pPr>
      <w:r>
        <w:rPr>
          <w:szCs w:val="24"/>
        </w:rPr>
        <w:lastRenderedPageBreak/>
        <w:t xml:space="preserve">We will also pursue the development of deep relationships with and through our alumni, friends, and businesses that will both help our students get the best job opportunities </w:t>
      </w:r>
      <w:r w:rsidR="0016446D">
        <w:rPr>
          <w:szCs w:val="24"/>
        </w:rPr>
        <w:t xml:space="preserve">and </w:t>
      </w:r>
      <w:r>
        <w:rPr>
          <w:szCs w:val="24"/>
        </w:rPr>
        <w:t xml:space="preserve">also increase philanthropic support for the college.   </w:t>
      </w:r>
    </w:p>
    <w:p w:rsidR="00BD3161" w:rsidRPr="00F90777" w:rsidRDefault="00BD3161" w:rsidP="005E6ED8">
      <w:pPr>
        <w:pStyle w:val="ListParagraph"/>
        <w:numPr>
          <w:ilvl w:val="0"/>
          <w:numId w:val="7"/>
        </w:numPr>
        <w:contextualSpacing/>
        <w:rPr>
          <w:rFonts w:ascii="Times New Roman" w:hAnsi="Times New Roman"/>
          <w:b/>
          <w:sz w:val="24"/>
          <w:szCs w:val="24"/>
        </w:rPr>
      </w:pPr>
      <w:r w:rsidRPr="00F90777">
        <w:rPr>
          <w:rFonts w:ascii="Times New Roman" w:hAnsi="Times New Roman"/>
          <w:b/>
          <w:sz w:val="24"/>
          <w:szCs w:val="24"/>
        </w:rPr>
        <w:t>Commit to real institutional effectiveness through planning, assessment and a focus on long-term sustainability</w:t>
      </w:r>
    </w:p>
    <w:p w:rsidR="00F90777" w:rsidRDefault="00F90777" w:rsidP="00F90777">
      <w:pPr>
        <w:spacing w:line="480" w:lineRule="auto"/>
        <w:contextualSpacing/>
        <w:rPr>
          <w:rFonts w:eastAsia="Calibri" w:cs="Times New Roman"/>
          <w:szCs w:val="24"/>
        </w:rPr>
      </w:pPr>
    </w:p>
    <w:p w:rsidR="00F90777" w:rsidRDefault="00F90777" w:rsidP="002017EC">
      <w:pPr>
        <w:spacing w:line="480" w:lineRule="auto"/>
        <w:ind w:firstLine="720"/>
        <w:contextualSpacing/>
        <w:rPr>
          <w:szCs w:val="24"/>
        </w:rPr>
      </w:pPr>
      <w:r>
        <w:rPr>
          <w:rFonts w:eastAsia="Calibri" w:cs="Times New Roman"/>
          <w:szCs w:val="24"/>
        </w:rPr>
        <w:t xml:space="preserve">Institutional effectiveness is one of the accreditation standards that a college must meet and we are addressing this through goal three of the plan.  It </w:t>
      </w:r>
      <w:r w:rsidR="00F563F2">
        <w:rPr>
          <w:rFonts w:eastAsia="Calibri" w:cs="Times New Roman"/>
          <w:szCs w:val="24"/>
        </w:rPr>
        <w:t>means using this plan to drive our</w:t>
      </w:r>
      <w:r>
        <w:rPr>
          <w:rFonts w:eastAsia="Calibri" w:cs="Times New Roman"/>
          <w:szCs w:val="24"/>
        </w:rPr>
        <w:t xml:space="preserve"> financial and operating plan</w:t>
      </w:r>
      <w:r w:rsidR="0016446D">
        <w:rPr>
          <w:rFonts w:eastAsia="Calibri" w:cs="Times New Roman"/>
          <w:szCs w:val="24"/>
        </w:rPr>
        <w:t xml:space="preserve"> for the college. </w:t>
      </w:r>
      <w:r w:rsidR="00F563F2">
        <w:rPr>
          <w:rFonts w:eastAsia="Calibri" w:cs="Times New Roman"/>
          <w:szCs w:val="24"/>
        </w:rPr>
        <w:t>Institutional effectiveness</w:t>
      </w:r>
      <w:r>
        <w:rPr>
          <w:rFonts w:eastAsia="Calibri" w:cs="Times New Roman"/>
          <w:szCs w:val="24"/>
        </w:rPr>
        <w:t xml:space="preserve"> will also mean the development of a new facilities master plan</w:t>
      </w:r>
      <w:r w:rsidR="002017EC">
        <w:rPr>
          <w:rFonts w:eastAsia="Calibri" w:cs="Times New Roman"/>
          <w:szCs w:val="24"/>
        </w:rPr>
        <w:t xml:space="preserve"> to provide for our needs over the next decade.  The completion of Science Hall remains the top priority.  We anticipated making some major foundation asks in the past year, but that did not occur because of the foundation</w:t>
      </w:r>
      <w:r w:rsidR="00430115">
        <w:rPr>
          <w:rFonts w:eastAsia="Calibri" w:cs="Times New Roman"/>
          <w:szCs w:val="24"/>
        </w:rPr>
        <w:t>s’</w:t>
      </w:r>
      <w:r w:rsidR="002017EC">
        <w:rPr>
          <w:rFonts w:eastAsia="Calibri" w:cs="Times New Roman"/>
          <w:szCs w:val="24"/>
        </w:rPr>
        <w:t xml:space="preserve"> schedule</w:t>
      </w:r>
      <w:r w:rsidR="00430115">
        <w:rPr>
          <w:rFonts w:eastAsia="Calibri" w:cs="Times New Roman"/>
          <w:szCs w:val="24"/>
        </w:rPr>
        <w:t>s</w:t>
      </w:r>
      <w:r w:rsidR="002017EC">
        <w:rPr>
          <w:rFonts w:eastAsia="Calibri" w:cs="Times New Roman"/>
          <w:szCs w:val="24"/>
        </w:rPr>
        <w:t xml:space="preserve">, not our inability to submit proposals.  I continue to work with our people in </w:t>
      </w:r>
      <w:r w:rsidR="0034705E">
        <w:rPr>
          <w:rFonts w:eastAsia="Calibri" w:cs="Times New Roman"/>
          <w:szCs w:val="24"/>
        </w:rPr>
        <w:t xml:space="preserve">Institutional </w:t>
      </w:r>
      <w:r w:rsidR="002017EC">
        <w:rPr>
          <w:rFonts w:eastAsia="Calibri" w:cs="Times New Roman"/>
          <w:szCs w:val="24"/>
        </w:rPr>
        <w:t>Advancement</w:t>
      </w:r>
      <w:r>
        <w:rPr>
          <w:rFonts w:eastAsia="Calibri" w:cs="Times New Roman"/>
          <w:szCs w:val="24"/>
        </w:rPr>
        <w:t xml:space="preserve"> </w:t>
      </w:r>
      <w:r w:rsidR="002017EC">
        <w:rPr>
          <w:rFonts w:eastAsia="Calibri" w:cs="Times New Roman"/>
          <w:szCs w:val="24"/>
        </w:rPr>
        <w:t>to bring this project to conclusion.  In the meantime, there are other facilities</w:t>
      </w:r>
      <w:r w:rsidR="0016446D">
        <w:rPr>
          <w:rFonts w:eastAsia="Calibri" w:cs="Times New Roman"/>
          <w:szCs w:val="24"/>
        </w:rPr>
        <w:t xml:space="preserve"> </w:t>
      </w:r>
      <w:r w:rsidR="002017EC">
        <w:rPr>
          <w:rFonts w:eastAsia="Calibri" w:cs="Times New Roman"/>
          <w:szCs w:val="24"/>
        </w:rPr>
        <w:t>needs that we must put on the drawing board and our planning process this year will identify and prioritize these.</w:t>
      </w:r>
    </w:p>
    <w:p w:rsidR="00BD5ED2" w:rsidRDefault="002017EC" w:rsidP="002017EC">
      <w:pPr>
        <w:spacing w:line="480" w:lineRule="auto"/>
        <w:ind w:firstLine="720"/>
        <w:contextualSpacing/>
        <w:rPr>
          <w:szCs w:val="24"/>
        </w:rPr>
      </w:pPr>
      <w:r>
        <w:rPr>
          <w:szCs w:val="24"/>
        </w:rPr>
        <w:t>Institutional effectiveness is more than just bricks and mortar.  Linda Walleshauser joined us last year as our new associate vice president for human resources</w:t>
      </w:r>
      <w:r w:rsidR="0034705E">
        <w:rPr>
          <w:szCs w:val="24"/>
        </w:rPr>
        <w:t xml:space="preserve"> and compliance,</w:t>
      </w:r>
      <w:r>
        <w:rPr>
          <w:szCs w:val="24"/>
        </w:rPr>
        <w:t xml:space="preserve"> and we have charged her with developing a human resources strategy for the college, </w:t>
      </w:r>
      <w:r w:rsidR="00993894">
        <w:rPr>
          <w:szCs w:val="24"/>
        </w:rPr>
        <w:t xml:space="preserve">an </w:t>
      </w:r>
      <w:r w:rsidR="00430115">
        <w:rPr>
          <w:szCs w:val="24"/>
        </w:rPr>
        <w:t>initiative</w:t>
      </w:r>
      <w:r>
        <w:rPr>
          <w:szCs w:val="24"/>
        </w:rPr>
        <w:t xml:space="preserve"> that will help us recruit, retain and develop the best talent for Canisius.  </w:t>
      </w:r>
      <w:r w:rsidR="0077208A">
        <w:rPr>
          <w:szCs w:val="24"/>
        </w:rPr>
        <w:t xml:space="preserve">Linda has already established herself as a great </w:t>
      </w:r>
      <w:r w:rsidR="00AE08B1">
        <w:rPr>
          <w:szCs w:val="24"/>
        </w:rPr>
        <w:t xml:space="preserve">point person </w:t>
      </w:r>
      <w:r w:rsidR="0077208A">
        <w:rPr>
          <w:szCs w:val="24"/>
        </w:rPr>
        <w:t>on human resources issues across the academic and administrative divisions of the college. We plan to go further, starting with new engagement survey</w:t>
      </w:r>
      <w:r w:rsidR="0034705E">
        <w:rPr>
          <w:szCs w:val="24"/>
        </w:rPr>
        <w:t>s for faculty and staff</w:t>
      </w:r>
      <w:r w:rsidR="0077208A">
        <w:rPr>
          <w:szCs w:val="24"/>
        </w:rPr>
        <w:t xml:space="preserve"> this year that will serve as a baseline for our program.  </w:t>
      </w:r>
    </w:p>
    <w:p w:rsidR="002017EC" w:rsidRDefault="0077208A" w:rsidP="002017EC">
      <w:pPr>
        <w:spacing w:line="480" w:lineRule="auto"/>
        <w:ind w:firstLine="720"/>
        <w:contextualSpacing/>
        <w:rPr>
          <w:szCs w:val="24"/>
        </w:rPr>
      </w:pPr>
      <w:r>
        <w:rPr>
          <w:szCs w:val="24"/>
        </w:rPr>
        <w:lastRenderedPageBreak/>
        <w:t>The policy manual project</w:t>
      </w:r>
      <w:r w:rsidR="00BD5ED2">
        <w:rPr>
          <w:szCs w:val="24"/>
        </w:rPr>
        <w:t>, which Linda is also coordinating,</w:t>
      </w:r>
      <w:r>
        <w:rPr>
          <w:szCs w:val="24"/>
        </w:rPr>
        <w:t xml:space="preserve"> is well underway and our outside consultants have delivered first drafts of the nine volumes of the new manual</w:t>
      </w:r>
      <w:r w:rsidR="00430115">
        <w:rPr>
          <w:szCs w:val="24"/>
        </w:rPr>
        <w:t>.  O</w:t>
      </w:r>
      <w:r>
        <w:rPr>
          <w:szCs w:val="24"/>
        </w:rPr>
        <w:t>u</w:t>
      </w:r>
      <w:r w:rsidR="00430115">
        <w:rPr>
          <w:szCs w:val="24"/>
        </w:rPr>
        <w:t>r</w:t>
      </w:r>
      <w:r>
        <w:rPr>
          <w:szCs w:val="24"/>
        </w:rPr>
        <w:t xml:space="preserve"> volume review teams are hard at work reviewing these.  I continue to think that this will prove to be a very valuable exercise for the college.  Already, in the areas in which I have been involved, I have gained new insights into best practices</w:t>
      </w:r>
      <w:r w:rsidR="00BD5ED2">
        <w:rPr>
          <w:szCs w:val="24"/>
        </w:rPr>
        <w:t xml:space="preserve"> and absolute requirements that we need in our policies.</w:t>
      </w:r>
    </w:p>
    <w:p w:rsidR="0077208A" w:rsidRDefault="00BD5ED2" w:rsidP="002017EC">
      <w:pPr>
        <w:spacing w:line="480" w:lineRule="auto"/>
        <w:ind w:firstLine="720"/>
        <w:contextualSpacing/>
        <w:rPr>
          <w:szCs w:val="24"/>
        </w:rPr>
      </w:pPr>
      <w:r>
        <w:rPr>
          <w:szCs w:val="24"/>
        </w:rPr>
        <w:t>B</w:t>
      </w:r>
      <w:r w:rsidR="0077208A">
        <w:rPr>
          <w:szCs w:val="24"/>
        </w:rPr>
        <w:t>oth faculty and students have been calling for a better, more comprehensive approach to environmental issues in our operations</w:t>
      </w:r>
      <w:r w:rsidR="00977306">
        <w:rPr>
          <w:szCs w:val="24"/>
        </w:rPr>
        <w:t xml:space="preserve"> on the campus</w:t>
      </w:r>
      <w:r w:rsidR="0077208A">
        <w:rPr>
          <w:szCs w:val="24"/>
        </w:rPr>
        <w:t xml:space="preserve">, and </w:t>
      </w:r>
      <w:r w:rsidR="0077208A" w:rsidRPr="0077208A">
        <w:rPr>
          <w:b/>
          <w:i/>
          <w:szCs w:val="24"/>
        </w:rPr>
        <w:t>Canisius 150</w:t>
      </w:r>
      <w:r w:rsidR="0077208A">
        <w:rPr>
          <w:szCs w:val="24"/>
        </w:rPr>
        <w:t xml:space="preserve"> calls for the development of a </w:t>
      </w:r>
      <w:r w:rsidR="0016446D">
        <w:rPr>
          <w:szCs w:val="24"/>
        </w:rPr>
        <w:t xml:space="preserve">plan for a </w:t>
      </w:r>
      <w:r w:rsidR="0077208A">
        <w:rPr>
          <w:szCs w:val="24"/>
        </w:rPr>
        <w:t xml:space="preserve">Green Canisius </w:t>
      </w:r>
      <w:r w:rsidR="0034705E">
        <w:rPr>
          <w:szCs w:val="24"/>
        </w:rPr>
        <w:t>to guide our sustainability initiatives.  We will be conducting some baseline assessments in the coming year to help us develop realistic goals for this plan</w:t>
      </w:r>
      <w:r w:rsidR="0077208A">
        <w:rPr>
          <w:szCs w:val="24"/>
        </w:rPr>
        <w:t xml:space="preserve">. </w:t>
      </w:r>
    </w:p>
    <w:p w:rsidR="0077208A" w:rsidRPr="0077208A" w:rsidRDefault="0077208A" w:rsidP="0077208A">
      <w:pPr>
        <w:pStyle w:val="ListParagraph"/>
        <w:numPr>
          <w:ilvl w:val="0"/>
          <w:numId w:val="7"/>
        </w:numPr>
        <w:spacing w:line="480" w:lineRule="auto"/>
        <w:contextualSpacing/>
        <w:rPr>
          <w:rFonts w:ascii="Times New Roman" w:hAnsi="Times New Roman"/>
          <w:b/>
          <w:sz w:val="24"/>
          <w:szCs w:val="24"/>
        </w:rPr>
      </w:pPr>
      <w:r w:rsidRPr="0077208A">
        <w:rPr>
          <w:rFonts w:ascii="Times New Roman" w:hAnsi="Times New Roman"/>
          <w:b/>
          <w:sz w:val="24"/>
          <w:szCs w:val="24"/>
        </w:rPr>
        <w:t>Deepen our C</w:t>
      </w:r>
      <w:r w:rsidR="00BD3161" w:rsidRPr="0077208A">
        <w:rPr>
          <w:rFonts w:ascii="Times New Roman" w:hAnsi="Times New Roman"/>
          <w:b/>
          <w:sz w:val="24"/>
          <w:szCs w:val="24"/>
        </w:rPr>
        <w:t>ommitment to our Catholic and Jesuit Identity</w:t>
      </w:r>
    </w:p>
    <w:p w:rsidR="00BD5ED2" w:rsidRDefault="00BD5ED2" w:rsidP="00BD5ED2">
      <w:pPr>
        <w:spacing w:line="480" w:lineRule="auto"/>
        <w:ind w:firstLine="720"/>
        <w:contextualSpacing/>
        <w:rPr>
          <w:szCs w:val="24"/>
        </w:rPr>
      </w:pPr>
      <w:r>
        <w:rPr>
          <w:szCs w:val="24"/>
        </w:rPr>
        <w:t>Our planning process provided us with an opportunity to reflect on our Catholic and Jesuit identity and how we might commit to that in new and creative ways as</w:t>
      </w:r>
      <w:r w:rsidR="0016446D">
        <w:rPr>
          <w:szCs w:val="24"/>
        </w:rPr>
        <w:t xml:space="preserve"> we approach our 150</w:t>
      </w:r>
      <w:r w:rsidR="0016446D" w:rsidRPr="0016446D">
        <w:rPr>
          <w:szCs w:val="24"/>
          <w:vertAlign w:val="superscript"/>
        </w:rPr>
        <w:t>th</w:t>
      </w:r>
      <w:r w:rsidR="0016446D">
        <w:rPr>
          <w:szCs w:val="24"/>
        </w:rPr>
        <w:t xml:space="preserve"> anniversary</w:t>
      </w:r>
      <w:r>
        <w:rPr>
          <w:szCs w:val="24"/>
        </w:rPr>
        <w:t xml:space="preserve">.  Among the 28 Jesuit colleges and universities in the United States, there is already underway a process for assessing an institution’s commitment to mission that is called the Mission Examen.  It uses as its template a document published by the presidents of the 28 colleges and universities, </w:t>
      </w:r>
      <w:r w:rsidRPr="00C86F5B">
        <w:rPr>
          <w:i/>
          <w:szCs w:val="24"/>
        </w:rPr>
        <w:t>Some Characteristics of Jesuit Colleges and Universities</w:t>
      </w:r>
      <w:r>
        <w:rPr>
          <w:szCs w:val="24"/>
        </w:rPr>
        <w:t>, which is available on the Association of Jesuit Colleges and Universities website</w:t>
      </w:r>
      <w:r w:rsidR="00F024E8">
        <w:rPr>
          <w:szCs w:val="24"/>
        </w:rPr>
        <w:t>.  Canisius will go through this process at som</w:t>
      </w:r>
      <w:r w:rsidR="00821CD5">
        <w:rPr>
          <w:szCs w:val="24"/>
        </w:rPr>
        <w:t>e point over the next few years.</w:t>
      </w:r>
    </w:p>
    <w:p w:rsidR="00F024E8" w:rsidRDefault="00F024E8" w:rsidP="00BD5ED2">
      <w:pPr>
        <w:spacing w:line="480" w:lineRule="auto"/>
        <w:ind w:firstLine="720"/>
        <w:contextualSpacing/>
        <w:rPr>
          <w:szCs w:val="24"/>
        </w:rPr>
      </w:pPr>
      <w:r>
        <w:rPr>
          <w:szCs w:val="24"/>
        </w:rPr>
        <w:t>As the campus knows, we lost our director of mission and identity, Fr. Michael Tunney,</w:t>
      </w:r>
      <w:r w:rsidR="00993894">
        <w:rPr>
          <w:szCs w:val="24"/>
        </w:rPr>
        <w:t xml:space="preserve"> to Fairfield University</w:t>
      </w:r>
      <w:r>
        <w:rPr>
          <w:szCs w:val="24"/>
        </w:rPr>
        <w:t xml:space="preserve"> over the summer.  Dr. McCarthy has a search for his replacement underway and she hopes to have a candidate identified very soon.  We will ask the director to </w:t>
      </w:r>
      <w:r>
        <w:rPr>
          <w:szCs w:val="24"/>
        </w:rPr>
        <w:lastRenderedPageBreak/>
        <w:t xml:space="preserve">develop a new operational plan for the office that will focus on expanding our programs for faculty and staff to deepen their understanding of the Jesuit tradition.  That plan will also include a reexamination of the hiring for mission protocol that Fr. Tunney developed a few years back to determine </w:t>
      </w:r>
      <w:r w:rsidR="00D607CF">
        <w:rPr>
          <w:szCs w:val="24"/>
        </w:rPr>
        <w:t>how we might make this a more integral part of our human resources strategy.</w:t>
      </w:r>
    </w:p>
    <w:p w:rsidR="00D607CF" w:rsidRDefault="00D607CF" w:rsidP="00BD5ED2">
      <w:pPr>
        <w:spacing w:line="480" w:lineRule="auto"/>
        <w:ind w:firstLine="720"/>
        <w:contextualSpacing/>
        <w:rPr>
          <w:szCs w:val="24"/>
        </w:rPr>
      </w:pPr>
      <w:r>
        <w:rPr>
          <w:szCs w:val="24"/>
        </w:rPr>
        <w:t>Our focus on our Catholic and Jesuit identity includes two additional objectives that I would like to address in greater detail with you today.</w:t>
      </w:r>
    </w:p>
    <w:p w:rsidR="00B979D1" w:rsidRDefault="00B979D1" w:rsidP="00B979D1">
      <w:pPr>
        <w:spacing w:line="480" w:lineRule="auto"/>
        <w:ind w:firstLine="720"/>
      </w:pPr>
      <w:r>
        <w:t>Goal 4 of the plan includes an objective on diversity, and views our commitment to diversity as an outgrowth of our Catholic, Jesuit iden</w:t>
      </w:r>
      <w:r w:rsidR="000F6A69">
        <w:t>tity.  Last year, Dr. McCarthy</w:t>
      </w:r>
      <w:r>
        <w:t xml:space="preserve"> </w:t>
      </w:r>
      <w:r w:rsidR="0016446D">
        <w:t xml:space="preserve">formed </w:t>
      </w:r>
      <w:r>
        <w:t xml:space="preserve">an affinity group dealing with the issue of diversity.  I attended </w:t>
      </w:r>
      <w:r w:rsidR="00430115">
        <w:t>some</w:t>
      </w:r>
      <w:r>
        <w:t xml:space="preserve"> of these meetings and the conversation is no doubt an important one.  The strategic plan is aimed generally at embracing diversity in all its forms.  We intend to look at our policies, our recruitment practices and our academic programs and ask ourselves whether our world here at Canisius truly embraces and celebrates diversity.</w:t>
      </w:r>
    </w:p>
    <w:p w:rsidR="00B979D1" w:rsidRDefault="00977306" w:rsidP="00B979D1">
      <w:pPr>
        <w:spacing w:line="480" w:lineRule="auto"/>
        <w:ind w:firstLine="720"/>
      </w:pPr>
      <w:r>
        <w:t>Diversity</w:t>
      </w:r>
      <w:r w:rsidR="00B979D1">
        <w:t xml:space="preserve"> is a multi-faceted issue but there’s one part of the discussion that we need to single out for special attention and effort and that is racial diversity, particularly black-white issues.  Last fall, on college campuses across the nation, protests about racial issues erupted.  This was an outgrowth of the Ferguson, Missouri protests and the Black Lives Matter movement, but the protests went far beyond the issue of policing in black communities.  This discussion seemed to ignite some smoldering </w:t>
      </w:r>
      <w:r w:rsidR="006F6551">
        <w:t>concerns</w:t>
      </w:r>
      <w:r w:rsidR="00B979D1">
        <w:t xml:space="preserve"> on campuses and we saw several issues conflated: university ties to individuals who owned slaves or promoted or supported segregation, the lack of diversity in university faculties, the white Euro-centric emphasis of university curric</w:t>
      </w:r>
      <w:r w:rsidR="006F6551">
        <w:t>ula, hate speech, and others</w:t>
      </w:r>
      <w:r w:rsidR="00B979D1">
        <w:t xml:space="preserve"> relating generally to the place of the black student in the American university.</w:t>
      </w:r>
    </w:p>
    <w:p w:rsidR="00B979D1" w:rsidRDefault="00B979D1" w:rsidP="00B979D1">
      <w:pPr>
        <w:spacing w:line="480" w:lineRule="auto"/>
        <w:ind w:firstLine="720"/>
      </w:pPr>
      <w:r>
        <w:lastRenderedPageBreak/>
        <w:t xml:space="preserve">Campuses and campus leaders dealt with these </w:t>
      </w:r>
      <w:r w:rsidR="003D1A12">
        <w:t xml:space="preserve">matters </w:t>
      </w:r>
      <w:r>
        <w:t xml:space="preserve">in different ways, some successfully and some not so successfully.  In some cases, there has been a backlash from the media or alumni/benefactors who have criticized the entire episode as an example of political correctness run amok in the academy.  They </w:t>
      </w:r>
      <w:r w:rsidR="003D1A12">
        <w:t xml:space="preserve">have </w:t>
      </w:r>
      <w:r>
        <w:t>urged college leaders to stand firm and to</w:t>
      </w:r>
      <w:r w:rsidR="003D1A12">
        <w:t xml:space="preserve"> refuse to </w:t>
      </w:r>
      <w:r>
        <w:t xml:space="preserve">knuckle under to attempts at revisionist history.  And in some cases, alumni and benefactors have backed those sentiments up by withholding their </w:t>
      </w:r>
      <w:r w:rsidR="003D1A12">
        <w:t xml:space="preserve">financial </w:t>
      </w:r>
      <w:r>
        <w:t xml:space="preserve">support.  As the </w:t>
      </w:r>
      <w:r w:rsidR="006F6551">
        <w:t>questions</w:t>
      </w:r>
      <w:r>
        <w:t xml:space="preserve"> were different on each campus, it has been difficult to draw general lessons from universities’ experiences.  But, it’s clear that colleges and universities are not exempt from the broader discussion of race in America</w:t>
      </w:r>
      <w:r w:rsidR="005B2406">
        <w:t xml:space="preserve"> – a discussion that I think we desperately need to have -</w:t>
      </w:r>
      <w:r>
        <w:t xml:space="preserve"> and I think that any attempt to characterize this as simply political correctness is woefully misguided.</w:t>
      </w:r>
    </w:p>
    <w:p w:rsidR="00B979D1" w:rsidRDefault="00B979D1" w:rsidP="00B979D1">
      <w:pPr>
        <w:spacing w:line="480" w:lineRule="auto"/>
        <w:ind w:firstLine="720"/>
      </w:pPr>
      <w:r>
        <w:t>At those campuses where there were no protests, it would perhaps be easy to conclude that everything was just fine and that th</w:t>
      </w:r>
      <w:r w:rsidR="003D1A12">
        <w:t>e problems with race</w:t>
      </w:r>
      <w:r>
        <w:t xml:space="preserve"> were “out there” and </w:t>
      </w:r>
      <w:r w:rsidR="00FB21D5">
        <w:t xml:space="preserve">not </w:t>
      </w:r>
      <w:r w:rsidR="005B2406">
        <w:t xml:space="preserve">here </w:t>
      </w:r>
      <w:r>
        <w:t>on our campus.  Some of us at Canisius –</w:t>
      </w:r>
      <w:r w:rsidR="00AE08B1">
        <w:t>including me</w:t>
      </w:r>
      <w:r>
        <w:t xml:space="preserve"> - may have been lulled into thinking that this was the case.  A meeting that I had with about 40 of our African American/Black students last spring convinced me otherwise.  I </w:t>
      </w:r>
      <w:r w:rsidR="009B3F28">
        <w:t xml:space="preserve">asked for </w:t>
      </w:r>
      <w:r w:rsidR="005B2406">
        <w:t>this</w:t>
      </w:r>
      <w:r w:rsidR="009B3F28">
        <w:t xml:space="preserve"> meeting because I </w:t>
      </w:r>
      <w:r>
        <w:t xml:space="preserve">wanted to hear directly from the students about their perception of racial issues on the campus in the hopes that we could deal with </w:t>
      </w:r>
      <w:r w:rsidR="006F6551">
        <w:t>concerns</w:t>
      </w:r>
      <w:r>
        <w:t xml:space="preserve"> before they became flashpoints.</w:t>
      </w:r>
    </w:p>
    <w:p w:rsidR="00B979D1" w:rsidRDefault="003D1A12" w:rsidP="00B979D1">
      <w:pPr>
        <w:spacing w:line="480" w:lineRule="auto"/>
        <w:ind w:firstLine="720"/>
      </w:pPr>
      <w:r>
        <w:t>At this meeting, o</w:t>
      </w:r>
      <w:r w:rsidR="00B979D1">
        <w:t xml:space="preserve">ur students were respectful, candid, direct and challenging.  They spoke about their experiences in personal terms and in many instances, their </w:t>
      </w:r>
      <w:r w:rsidR="000F6A69">
        <w:t>time</w:t>
      </w:r>
      <w:r w:rsidR="00697228">
        <w:t xml:space="preserve"> </w:t>
      </w:r>
      <w:r w:rsidR="00B979D1">
        <w:t xml:space="preserve">at Canisius has </w:t>
      </w:r>
      <w:r>
        <w:t>included</w:t>
      </w:r>
      <w:r w:rsidR="00B979D1">
        <w:t xml:space="preserve"> painful</w:t>
      </w:r>
      <w:r>
        <w:t xml:space="preserve"> episodes</w:t>
      </w:r>
      <w:r w:rsidR="00B979D1">
        <w:t xml:space="preserve">. They described feelings of isolation, alienation and stereotyping.  They regretted that the white majority at Canisius seemed unwilling to truly confront racial issues and to have constructive discussions inside and outside the classroom.  They expressed a </w:t>
      </w:r>
      <w:r w:rsidR="00B979D1">
        <w:lastRenderedPageBreak/>
        <w:t>deep desire for people to get to know and understand them as individuals and not simply as black students.</w:t>
      </w:r>
    </w:p>
    <w:p w:rsidR="00B979D1" w:rsidRDefault="00B979D1" w:rsidP="00B979D1">
      <w:pPr>
        <w:spacing w:line="480" w:lineRule="auto"/>
        <w:ind w:firstLine="720"/>
      </w:pPr>
      <w:r>
        <w:t xml:space="preserve">They pointed out that in general, the curriculum at Canisius did not reflect much of the history of their people and that the faculty and staff was overwhelmingly white and in many cases, not sufficiently sensitive to or prepared to deal effectively with racial issues.  They noted that in our marketing of the college, in student life, and in our programming, particularly student entertainment, we may accept </w:t>
      </w:r>
      <w:r w:rsidR="003D1A12">
        <w:t xml:space="preserve">racial </w:t>
      </w:r>
      <w:r>
        <w:t>diversity but we do not truly celebrate racial diversity.</w:t>
      </w:r>
    </w:p>
    <w:p w:rsidR="00B979D1" w:rsidRDefault="00B979D1" w:rsidP="00B979D1">
      <w:pPr>
        <w:spacing w:line="480" w:lineRule="auto"/>
        <w:ind w:firstLine="720"/>
      </w:pPr>
      <w:r>
        <w:t xml:space="preserve">I experienced a powerful ninety minutes with our students that night.  I have spent the summer collecting my thoughts as to what I heard and </w:t>
      </w:r>
      <w:r w:rsidR="003D1A12">
        <w:t>planning</w:t>
      </w:r>
      <w:r>
        <w:t xml:space="preserve"> how we might begin to deal with </w:t>
      </w:r>
      <w:r w:rsidR="005B2406">
        <w:t xml:space="preserve">this </w:t>
      </w:r>
      <w:r>
        <w:t xml:space="preserve">at Canisius. I owe, and indeed we all owe, our students a response.  In the days and weeks ahead, I will be announcing to the campus some initiatives to begin to facilitate a campus-wide conversation of these issues.  There are several components </w:t>
      </w:r>
      <w:r w:rsidR="0034705E">
        <w:t>that need to be addressed</w:t>
      </w:r>
      <w:r>
        <w:t xml:space="preserve"> – academic, student life, student government, human resources, marketing, financial aid – so it may be a series of initiatives as opposed to a single grand strategy.  But overall, I want to see us develop a campus culture in which these open and honest discussions occur, where </w:t>
      </w:r>
      <w:r w:rsidR="0034705E">
        <w:t xml:space="preserve">concerns </w:t>
      </w:r>
      <w:r>
        <w:t>are surfaced and addressed appropriately.  I want to develop a campus where all of our students of every color feel equal, valued and respected and where we truly embrace and celebrate diversity as a strength.</w:t>
      </w:r>
    </w:p>
    <w:p w:rsidR="00B979D1" w:rsidRDefault="00B979D1" w:rsidP="00B979D1">
      <w:pPr>
        <w:spacing w:line="480" w:lineRule="auto"/>
        <w:ind w:firstLine="720"/>
      </w:pPr>
      <w:r>
        <w:t>Each one of us has a part in this and I hope that you will participate in the campus conversation with a sensitivity, an openness, and a willingness to challenge your own perceptions.  Our mission statement speaks to our commitment to a transformational education for our students.  May this discussion be an integral part of that transformation!</w:t>
      </w:r>
    </w:p>
    <w:p w:rsidR="00BD3161" w:rsidRDefault="00B979D1" w:rsidP="00D607CF">
      <w:pPr>
        <w:spacing w:line="480" w:lineRule="auto"/>
        <w:ind w:firstLine="720"/>
      </w:pPr>
      <w:r>
        <w:lastRenderedPageBreak/>
        <w:t xml:space="preserve">The second objective in Goal 4 that I want to highlight is the call for the development of The New Buffalo Institute at Canisius College.  </w:t>
      </w:r>
      <w:r w:rsidR="00D607CF">
        <w:t xml:space="preserve">As I said earlier, we stand with the Jesuits in focusing on the faith that does justice in the world. </w:t>
      </w:r>
      <w:r w:rsidR="00BD3161">
        <w:t>During the planning process</w:t>
      </w:r>
      <w:r w:rsidR="00D607CF">
        <w:t xml:space="preserve"> last year</w:t>
      </w:r>
      <w:r w:rsidR="00BD3161">
        <w:t xml:space="preserve">, </w:t>
      </w:r>
      <w:r w:rsidR="007F5366">
        <w:t xml:space="preserve">I was gratified to see </w:t>
      </w:r>
      <w:r w:rsidR="00BD3161">
        <w:t>college stakeholders express</w:t>
      </w:r>
      <w:r w:rsidR="007F5366">
        <w:t>ing</w:t>
      </w:r>
      <w:r w:rsidR="00BD3161">
        <w:t xml:space="preserve"> broad support for Canisius College’s commitment to social justice, especially in our local community.  There was a desire to reexamine everything that the college is currently doing in the way of social outreach or service activities to see if we could better align our activities with the present and future needs of the community.  At the same time, </w:t>
      </w:r>
      <w:r w:rsidR="007F5366">
        <w:t xml:space="preserve">there were those who felt that we needed </w:t>
      </w:r>
      <w:r w:rsidR="00BD3161">
        <w:t xml:space="preserve">to look at all the new developments in the </w:t>
      </w:r>
      <w:r w:rsidR="00D607CF">
        <w:t xml:space="preserve">Buffalo </w:t>
      </w:r>
      <w:r w:rsidR="00BD3161">
        <w:t xml:space="preserve">community to see if there </w:t>
      </w:r>
      <w:r w:rsidR="007F5366">
        <w:t>were</w:t>
      </w:r>
      <w:r w:rsidR="00BD3161">
        <w:t xml:space="preserve"> academic programs, collaborations or other opportunities for Canisius to capitalize on in </w:t>
      </w:r>
      <w:r w:rsidR="007F5366">
        <w:t xml:space="preserve">what is increasingly being known as </w:t>
      </w:r>
      <w:r w:rsidR="00BD3161">
        <w:t xml:space="preserve">the </w:t>
      </w:r>
      <w:r w:rsidR="007F5366">
        <w:t>“</w:t>
      </w:r>
      <w:r w:rsidR="00BD3161">
        <w:t>New Buffalo.</w:t>
      </w:r>
      <w:r w:rsidR="007F5366">
        <w:t>”</w:t>
      </w:r>
    </w:p>
    <w:p w:rsidR="00D607CF" w:rsidRDefault="00BD3161" w:rsidP="00CB1E14">
      <w:pPr>
        <w:spacing w:line="480" w:lineRule="auto"/>
      </w:pPr>
      <w:r>
        <w:tab/>
        <w:t>In its 146 years, Canisius has always viewed itself as an integral part of the city’s fabric and has embraced its role as a</w:t>
      </w:r>
      <w:r w:rsidR="003D1A12">
        <w:t xml:space="preserve"> significant</w:t>
      </w:r>
      <w:r>
        <w:t xml:space="preserve"> contributor to the progress of the city and the region.  This has taken many forms over the decades.  Currently, the college is involved in several outreach programs and initiatives.  </w:t>
      </w:r>
      <w:r w:rsidR="00CB1E14">
        <w:t xml:space="preserve">As we look at the opportunities and challenges in our community, this is the moment to recommit ourselves to justice in the world and to enhancing the integral role that Canisius plays in </w:t>
      </w:r>
      <w:r w:rsidR="00993894">
        <w:t>Greater Buffalo</w:t>
      </w:r>
      <w:r w:rsidR="00CB1E14">
        <w:t xml:space="preserve">.  </w:t>
      </w:r>
    </w:p>
    <w:p w:rsidR="00877951" w:rsidRDefault="00D607CF" w:rsidP="00911982">
      <w:pPr>
        <w:spacing w:line="480" w:lineRule="auto"/>
        <w:ind w:firstLine="720"/>
      </w:pPr>
      <w:r>
        <w:t xml:space="preserve">And so, </w:t>
      </w:r>
      <w:r w:rsidRPr="00D607CF">
        <w:rPr>
          <w:b/>
          <w:i/>
        </w:rPr>
        <w:t>Canisius 150</w:t>
      </w:r>
      <w:r>
        <w:t xml:space="preserve"> calls for the development of </w:t>
      </w:r>
      <w:r w:rsidR="00CB1E14">
        <w:t>The New Buffalo Institute at Canisius College</w:t>
      </w:r>
      <w:r w:rsidR="005B2406">
        <w:t>.  This Institute will be</w:t>
      </w:r>
      <w:r w:rsidR="00CB1E14">
        <w:t xml:space="preserve"> a vehicle for reorganizing, refocusing, and prioritizing existing connections and activities in the community and develop</w:t>
      </w:r>
      <w:r w:rsidR="005B2406">
        <w:t>ing</w:t>
      </w:r>
      <w:r w:rsidR="00CB1E14">
        <w:t xml:space="preserve"> new initiatives to better align our efforts with community needs and priorities.  We see this initiative as inspired by our mission as a Catholic and Jesuit university and we want to see our commitment to social justice and to the good of our community find expression in new and creative ways.  We also see this initiative as </w:t>
      </w:r>
      <w:r w:rsidR="00CB1E14">
        <w:lastRenderedPageBreak/>
        <w:t>a more focused</w:t>
      </w:r>
      <w:r w:rsidR="00821CD5">
        <w:t xml:space="preserve"> effort to identif</w:t>
      </w:r>
      <w:bookmarkStart w:id="0" w:name="_GoBack"/>
      <w:bookmarkEnd w:id="0"/>
      <w:r w:rsidR="00CB1E14">
        <w:t>y new ways in which Canisius can participate in and contribute to the opportunities that will be created in the New Buffalo economy.  This will be a source of new academic programs, new sources of students, and stronger connections between Canisius and the community.</w:t>
      </w:r>
    </w:p>
    <w:p w:rsidR="00D607CF" w:rsidRDefault="00D607CF" w:rsidP="00911982">
      <w:pPr>
        <w:spacing w:line="480" w:lineRule="auto"/>
        <w:ind w:firstLine="720"/>
      </w:pPr>
      <w:r>
        <w:t>Within the next week</w:t>
      </w:r>
      <w:r w:rsidR="005B2406">
        <w:t xml:space="preserve"> or so</w:t>
      </w:r>
      <w:r>
        <w:t xml:space="preserve">, I will publish to our Strategic Planning Committee and to some external stakeholders of the college a whitepaper that will serve as the initial planning document for </w:t>
      </w:r>
      <w:r w:rsidR="005B2406">
        <w:t>T</w:t>
      </w:r>
      <w:r>
        <w:t>he New Buffalo Institute.  I will be working with a subcommittee of the Strategic Planning Commi</w:t>
      </w:r>
      <w:r w:rsidR="006A31B7">
        <w:t>ttee and some others to do the first stage of planning for the Institute and I welcome the participation of others from across the campus in this important new initiative.</w:t>
      </w:r>
    </w:p>
    <w:p w:rsidR="00C86F5B" w:rsidRDefault="004F69E5" w:rsidP="00834AA0">
      <w:pPr>
        <w:spacing w:line="480" w:lineRule="auto"/>
        <w:ind w:firstLine="720"/>
      </w:pPr>
      <w:r>
        <w:t xml:space="preserve">In conclusion, </w:t>
      </w:r>
      <w:r w:rsidR="009904DE">
        <w:t xml:space="preserve">I wish you all the best in all of your endeavors this academic year.  May we work together effectively to pursue the </w:t>
      </w:r>
      <w:r w:rsidR="009904DE" w:rsidRPr="005B2406">
        <w:rPr>
          <w:i/>
        </w:rPr>
        <w:t>Magis</w:t>
      </w:r>
      <w:r w:rsidR="009904DE">
        <w:t xml:space="preserve"> and may Canisius emerge stronger, more vital and more important to this community we have called home </w:t>
      </w:r>
      <w:r w:rsidR="003D1A12">
        <w:t>since 1870</w:t>
      </w:r>
      <w:r w:rsidR="009904DE">
        <w:t xml:space="preserve">.  May God bless all of </w:t>
      </w:r>
      <w:r w:rsidR="003D1A12">
        <w:t>yo</w:t>
      </w:r>
      <w:r w:rsidR="009904DE">
        <w:t>u</w:t>
      </w:r>
      <w:r w:rsidR="005B2406">
        <w:t xml:space="preserve"> in your work</w:t>
      </w:r>
      <w:r w:rsidR="00FB21D5">
        <w:t xml:space="preserve"> this year</w:t>
      </w:r>
      <w:r w:rsidR="009904DE">
        <w:t xml:space="preserve"> and may God bless Canisius College!</w:t>
      </w:r>
      <w:r w:rsidR="00C86F5B">
        <w:t xml:space="preserve">   </w:t>
      </w:r>
    </w:p>
    <w:p w:rsidR="000C4982" w:rsidRDefault="000C4982" w:rsidP="00834AA0">
      <w:pPr>
        <w:spacing w:line="480" w:lineRule="auto"/>
        <w:ind w:firstLine="720"/>
      </w:pPr>
    </w:p>
    <w:p w:rsidR="006A31B7" w:rsidRDefault="00834AA0" w:rsidP="00834AA0">
      <w:pPr>
        <w:spacing w:line="480" w:lineRule="auto"/>
        <w:ind w:firstLine="720"/>
      </w:pPr>
      <w:r>
        <w:t xml:space="preserve"> </w:t>
      </w:r>
    </w:p>
    <w:p w:rsidR="006A31B7" w:rsidRPr="00BD3161" w:rsidRDefault="006A31B7" w:rsidP="00911982">
      <w:pPr>
        <w:spacing w:line="480" w:lineRule="auto"/>
        <w:ind w:firstLine="720"/>
        <w:rPr>
          <w:rFonts w:cs="Times New Roman"/>
          <w:szCs w:val="24"/>
        </w:rPr>
      </w:pPr>
    </w:p>
    <w:p w:rsidR="00621D6E" w:rsidRPr="00BD3161" w:rsidRDefault="00621D6E" w:rsidP="00911982">
      <w:pPr>
        <w:spacing w:line="480" w:lineRule="auto"/>
        <w:ind w:firstLine="720"/>
        <w:rPr>
          <w:rFonts w:cs="Times New Roman"/>
          <w:szCs w:val="24"/>
        </w:rPr>
      </w:pPr>
    </w:p>
    <w:sectPr w:rsidR="00621D6E" w:rsidRPr="00BD31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AE" w:rsidRDefault="007E4CAE" w:rsidP="00877951">
      <w:r>
        <w:separator/>
      </w:r>
    </w:p>
  </w:endnote>
  <w:endnote w:type="continuationSeparator" w:id="0">
    <w:p w:rsidR="007E4CAE" w:rsidRDefault="007E4CAE" w:rsidP="0087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AE" w:rsidRDefault="007E4CAE" w:rsidP="00877951">
      <w:r>
        <w:separator/>
      </w:r>
    </w:p>
  </w:footnote>
  <w:footnote w:type="continuationSeparator" w:id="0">
    <w:p w:rsidR="007E4CAE" w:rsidRDefault="007E4CAE" w:rsidP="00877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42248"/>
      <w:docPartObj>
        <w:docPartGallery w:val="Page Numbers (Top of Page)"/>
        <w:docPartUnique/>
      </w:docPartObj>
    </w:sdtPr>
    <w:sdtEndPr>
      <w:rPr>
        <w:noProof/>
      </w:rPr>
    </w:sdtEndPr>
    <w:sdtContent>
      <w:p w:rsidR="00877951" w:rsidRDefault="00877951">
        <w:pPr>
          <w:pStyle w:val="Header"/>
          <w:jc w:val="right"/>
        </w:pPr>
        <w:r>
          <w:fldChar w:fldCharType="begin"/>
        </w:r>
        <w:r>
          <w:instrText xml:space="preserve"> PAGE   \* MERGEFORMAT </w:instrText>
        </w:r>
        <w:r>
          <w:fldChar w:fldCharType="separate"/>
        </w:r>
        <w:r w:rsidR="00821CD5">
          <w:rPr>
            <w:noProof/>
          </w:rPr>
          <w:t>16</w:t>
        </w:r>
        <w:r>
          <w:rPr>
            <w:noProof/>
          </w:rPr>
          <w:fldChar w:fldCharType="end"/>
        </w:r>
      </w:p>
    </w:sdtContent>
  </w:sdt>
  <w:p w:rsidR="00877951" w:rsidRDefault="00877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F18"/>
    <w:multiLevelType w:val="hybridMultilevel"/>
    <w:tmpl w:val="5BEE1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0C6B3F"/>
    <w:multiLevelType w:val="hybridMultilevel"/>
    <w:tmpl w:val="3F8E9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F530553"/>
    <w:multiLevelType w:val="hybridMultilevel"/>
    <w:tmpl w:val="BCC2F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53737E"/>
    <w:multiLevelType w:val="hybridMultilevel"/>
    <w:tmpl w:val="E4066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E869E7"/>
    <w:multiLevelType w:val="hybridMultilevel"/>
    <w:tmpl w:val="BCEAD9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8719E8"/>
    <w:multiLevelType w:val="hybridMultilevel"/>
    <w:tmpl w:val="F3988E68"/>
    <w:lvl w:ilvl="0" w:tplc="279037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A674BE"/>
    <w:multiLevelType w:val="hybridMultilevel"/>
    <w:tmpl w:val="D98EC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96"/>
    <w:rsid w:val="000150C0"/>
    <w:rsid w:val="00053815"/>
    <w:rsid w:val="000B3542"/>
    <w:rsid w:val="000C4982"/>
    <w:rsid w:val="000F6A69"/>
    <w:rsid w:val="00116F44"/>
    <w:rsid w:val="00134610"/>
    <w:rsid w:val="00140859"/>
    <w:rsid w:val="0016446D"/>
    <w:rsid w:val="00186F36"/>
    <w:rsid w:val="001915FB"/>
    <w:rsid w:val="002017EC"/>
    <w:rsid w:val="002309EC"/>
    <w:rsid w:val="00234345"/>
    <w:rsid w:val="002847E2"/>
    <w:rsid w:val="00346D46"/>
    <w:rsid w:val="0034705E"/>
    <w:rsid w:val="0037246A"/>
    <w:rsid w:val="003B178B"/>
    <w:rsid w:val="003C4172"/>
    <w:rsid w:val="003D1A12"/>
    <w:rsid w:val="00430115"/>
    <w:rsid w:val="004F0150"/>
    <w:rsid w:val="004F69E5"/>
    <w:rsid w:val="005643D8"/>
    <w:rsid w:val="005B2406"/>
    <w:rsid w:val="005E6ED8"/>
    <w:rsid w:val="00621D6E"/>
    <w:rsid w:val="00624019"/>
    <w:rsid w:val="006465CB"/>
    <w:rsid w:val="006518AE"/>
    <w:rsid w:val="00660ADF"/>
    <w:rsid w:val="00697228"/>
    <w:rsid w:val="006A31B7"/>
    <w:rsid w:val="006C7572"/>
    <w:rsid w:val="006D1696"/>
    <w:rsid w:val="006F0707"/>
    <w:rsid w:val="006F1076"/>
    <w:rsid w:val="006F6551"/>
    <w:rsid w:val="00745267"/>
    <w:rsid w:val="00761B88"/>
    <w:rsid w:val="0077208A"/>
    <w:rsid w:val="007729F0"/>
    <w:rsid w:val="007E4CAE"/>
    <w:rsid w:val="007F39E1"/>
    <w:rsid w:val="007F5366"/>
    <w:rsid w:val="00813320"/>
    <w:rsid w:val="00821CD5"/>
    <w:rsid w:val="00834AA0"/>
    <w:rsid w:val="00874B5D"/>
    <w:rsid w:val="00876201"/>
    <w:rsid w:val="0087637D"/>
    <w:rsid w:val="00877951"/>
    <w:rsid w:val="00911982"/>
    <w:rsid w:val="00951AEE"/>
    <w:rsid w:val="00954043"/>
    <w:rsid w:val="00963AF3"/>
    <w:rsid w:val="00977306"/>
    <w:rsid w:val="009904DE"/>
    <w:rsid w:val="00993894"/>
    <w:rsid w:val="009A1F00"/>
    <w:rsid w:val="009B3F28"/>
    <w:rsid w:val="00A503FC"/>
    <w:rsid w:val="00AE08B1"/>
    <w:rsid w:val="00B979D1"/>
    <w:rsid w:val="00BB1A9A"/>
    <w:rsid w:val="00BC035C"/>
    <w:rsid w:val="00BD3161"/>
    <w:rsid w:val="00BD5ED2"/>
    <w:rsid w:val="00C12683"/>
    <w:rsid w:val="00C36635"/>
    <w:rsid w:val="00C5224E"/>
    <w:rsid w:val="00C65AAA"/>
    <w:rsid w:val="00C86F5B"/>
    <w:rsid w:val="00CB1E14"/>
    <w:rsid w:val="00D41E3A"/>
    <w:rsid w:val="00D43D1D"/>
    <w:rsid w:val="00D5202B"/>
    <w:rsid w:val="00D607CF"/>
    <w:rsid w:val="00D65D5B"/>
    <w:rsid w:val="00D92F45"/>
    <w:rsid w:val="00DB6AE4"/>
    <w:rsid w:val="00DC0B71"/>
    <w:rsid w:val="00DE3092"/>
    <w:rsid w:val="00DE7AEA"/>
    <w:rsid w:val="00E4010C"/>
    <w:rsid w:val="00E62483"/>
    <w:rsid w:val="00E92F1C"/>
    <w:rsid w:val="00F024E8"/>
    <w:rsid w:val="00F563F2"/>
    <w:rsid w:val="00F575EB"/>
    <w:rsid w:val="00F62131"/>
    <w:rsid w:val="00F70A3C"/>
    <w:rsid w:val="00F90777"/>
    <w:rsid w:val="00F90C3D"/>
    <w:rsid w:val="00FB21D5"/>
    <w:rsid w:val="00FB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F0"/>
    <w:pPr>
      <w:ind w:left="720"/>
    </w:pPr>
    <w:rPr>
      <w:rFonts w:ascii="Calibri" w:eastAsia="Calibri" w:hAnsi="Calibri" w:cs="Times New Roman"/>
      <w:sz w:val="22"/>
    </w:rPr>
  </w:style>
  <w:style w:type="paragraph" w:styleId="Header">
    <w:name w:val="header"/>
    <w:basedOn w:val="Normal"/>
    <w:link w:val="HeaderChar"/>
    <w:uiPriority w:val="99"/>
    <w:unhideWhenUsed/>
    <w:rsid w:val="00877951"/>
    <w:pPr>
      <w:tabs>
        <w:tab w:val="center" w:pos="4680"/>
        <w:tab w:val="right" w:pos="9360"/>
      </w:tabs>
    </w:pPr>
  </w:style>
  <w:style w:type="character" w:customStyle="1" w:styleId="HeaderChar">
    <w:name w:val="Header Char"/>
    <w:basedOn w:val="DefaultParagraphFont"/>
    <w:link w:val="Header"/>
    <w:uiPriority w:val="99"/>
    <w:rsid w:val="00877951"/>
  </w:style>
  <w:style w:type="paragraph" w:styleId="Footer">
    <w:name w:val="footer"/>
    <w:basedOn w:val="Normal"/>
    <w:link w:val="FooterChar"/>
    <w:uiPriority w:val="99"/>
    <w:unhideWhenUsed/>
    <w:rsid w:val="00877951"/>
    <w:pPr>
      <w:tabs>
        <w:tab w:val="center" w:pos="4680"/>
        <w:tab w:val="right" w:pos="9360"/>
      </w:tabs>
    </w:pPr>
  </w:style>
  <w:style w:type="character" w:customStyle="1" w:styleId="FooterChar">
    <w:name w:val="Footer Char"/>
    <w:basedOn w:val="DefaultParagraphFont"/>
    <w:link w:val="Footer"/>
    <w:uiPriority w:val="99"/>
    <w:rsid w:val="00877951"/>
  </w:style>
  <w:style w:type="character" w:styleId="CommentReference">
    <w:name w:val="annotation reference"/>
    <w:basedOn w:val="DefaultParagraphFont"/>
    <w:uiPriority w:val="99"/>
    <w:semiHidden/>
    <w:unhideWhenUsed/>
    <w:rsid w:val="00D65D5B"/>
    <w:rPr>
      <w:sz w:val="16"/>
      <w:szCs w:val="16"/>
    </w:rPr>
  </w:style>
  <w:style w:type="paragraph" w:styleId="CommentText">
    <w:name w:val="annotation text"/>
    <w:basedOn w:val="Normal"/>
    <w:link w:val="CommentTextChar"/>
    <w:uiPriority w:val="99"/>
    <w:semiHidden/>
    <w:unhideWhenUsed/>
    <w:rsid w:val="00D65D5B"/>
    <w:rPr>
      <w:sz w:val="20"/>
      <w:szCs w:val="20"/>
    </w:rPr>
  </w:style>
  <w:style w:type="character" w:customStyle="1" w:styleId="CommentTextChar">
    <w:name w:val="Comment Text Char"/>
    <w:basedOn w:val="DefaultParagraphFont"/>
    <w:link w:val="CommentText"/>
    <w:uiPriority w:val="99"/>
    <w:semiHidden/>
    <w:rsid w:val="00D65D5B"/>
    <w:rPr>
      <w:sz w:val="20"/>
      <w:szCs w:val="20"/>
    </w:rPr>
  </w:style>
  <w:style w:type="paragraph" w:styleId="CommentSubject">
    <w:name w:val="annotation subject"/>
    <w:basedOn w:val="CommentText"/>
    <w:next w:val="CommentText"/>
    <w:link w:val="CommentSubjectChar"/>
    <w:uiPriority w:val="99"/>
    <w:semiHidden/>
    <w:unhideWhenUsed/>
    <w:rsid w:val="00D65D5B"/>
    <w:rPr>
      <w:b/>
      <w:bCs/>
    </w:rPr>
  </w:style>
  <w:style w:type="character" w:customStyle="1" w:styleId="CommentSubjectChar">
    <w:name w:val="Comment Subject Char"/>
    <w:basedOn w:val="CommentTextChar"/>
    <w:link w:val="CommentSubject"/>
    <w:uiPriority w:val="99"/>
    <w:semiHidden/>
    <w:rsid w:val="00D65D5B"/>
    <w:rPr>
      <w:b/>
      <w:bCs/>
      <w:sz w:val="20"/>
      <w:szCs w:val="20"/>
    </w:rPr>
  </w:style>
  <w:style w:type="paragraph" w:styleId="BalloonText">
    <w:name w:val="Balloon Text"/>
    <w:basedOn w:val="Normal"/>
    <w:link w:val="BalloonTextChar"/>
    <w:uiPriority w:val="99"/>
    <w:semiHidden/>
    <w:unhideWhenUsed/>
    <w:rsid w:val="00D65D5B"/>
    <w:rPr>
      <w:rFonts w:ascii="Tahoma" w:hAnsi="Tahoma" w:cs="Tahoma"/>
      <w:sz w:val="16"/>
      <w:szCs w:val="16"/>
    </w:rPr>
  </w:style>
  <w:style w:type="character" w:customStyle="1" w:styleId="BalloonTextChar">
    <w:name w:val="Balloon Text Char"/>
    <w:basedOn w:val="DefaultParagraphFont"/>
    <w:link w:val="BalloonText"/>
    <w:uiPriority w:val="99"/>
    <w:semiHidden/>
    <w:rsid w:val="00D65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F0"/>
    <w:pPr>
      <w:ind w:left="720"/>
    </w:pPr>
    <w:rPr>
      <w:rFonts w:ascii="Calibri" w:eastAsia="Calibri" w:hAnsi="Calibri" w:cs="Times New Roman"/>
      <w:sz w:val="22"/>
    </w:rPr>
  </w:style>
  <w:style w:type="paragraph" w:styleId="Header">
    <w:name w:val="header"/>
    <w:basedOn w:val="Normal"/>
    <w:link w:val="HeaderChar"/>
    <w:uiPriority w:val="99"/>
    <w:unhideWhenUsed/>
    <w:rsid w:val="00877951"/>
    <w:pPr>
      <w:tabs>
        <w:tab w:val="center" w:pos="4680"/>
        <w:tab w:val="right" w:pos="9360"/>
      </w:tabs>
    </w:pPr>
  </w:style>
  <w:style w:type="character" w:customStyle="1" w:styleId="HeaderChar">
    <w:name w:val="Header Char"/>
    <w:basedOn w:val="DefaultParagraphFont"/>
    <w:link w:val="Header"/>
    <w:uiPriority w:val="99"/>
    <w:rsid w:val="00877951"/>
  </w:style>
  <w:style w:type="paragraph" w:styleId="Footer">
    <w:name w:val="footer"/>
    <w:basedOn w:val="Normal"/>
    <w:link w:val="FooterChar"/>
    <w:uiPriority w:val="99"/>
    <w:unhideWhenUsed/>
    <w:rsid w:val="00877951"/>
    <w:pPr>
      <w:tabs>
        <w:tab w:val="center" w:pos="4680"/>
        <w:tab w:val="right" w:pos="9360"/>
      </w:tabs>
    </w:pPr>
  </w:style>
  <w:style w:type="character" w:customStyle="1" w:styleId="FooterChar">
    <w:name w:val="Footer Char"/>
    <w:basedOn w:val="DefaultParagraphFont"/>
    <w:link w:val="Footer"/>
    <w:uiPriority w:val="99"/>
    <w:rsid w:val="00877951"/>
  </w:style>
  <w:style w:type="character" w:styleId="CommentReference">
    <w:name w:val="annotation reference"/>
    <w:basedOn w:val="DefaultParagraphFont"/>
    <w:uiPriority w:val="99"/>
    <w:semiHidden/>
    <w:unhideWhenUsed/>
    <w:rsid w:val="00D65D5B"/>
    <w:rPr>
      <w:sz w:val="16"/>
      <w:szCs w:val="16"/>
    </w:rPr>
  </w:style>
  <w:style w:type="paragraph" w:styleId="CommentText">
    <w:name w:val="annotation text"/>
    <w:basedOn w:val="Normal"/>
    <w:link w:val="CommentTextChar"/>
    <w:uiPriority w:val="99"/>
    <w:semiHidden/>
    <w:unhideWhenUsed/>
    <w:rsid w:val="00D65D5B"/>
    <w:rPr>
      <w:sz w:val="20"/>
      <w:szCs w:val="20"/>
    </w:rPr>
  </w:style>
  <w:style w:type="character" w:customStyle="1" w:styleId="CommentTextChar">
    <w:name w:val="Comment Text Char"/>
    <w:basedOn w:val="DefaultParagraphFont"/>
    <w:link w:val="CommentText"/>
    <w:uiPriority w:val="99"/>
    <w:semiHidden/>
    <w:rsid w:val="00D65D5B"/>
    <w:rPr>
      <w:sz w:val="20"/>
      <w:szCs w:val="20"/>
    </w:rPr>
  </w:style>
  <w:style w:type="paragraph" w:styleId="CommentSubject">
    <w:name w:val="annotation subject"/>
    <w:basedOn w:val="CommentText"/>
    <w:next w:val="CommentText"/>
    <w:link w:val="CommentSubjectChar"/>
    <w:uiPriority w:val="99"/>
    <w:semiHidden/>
    <w:unhideWhenUsed/>
    <w:rsid w:val="00D65D5B"/>
    <w:rPr>
      <w:b/>
      <w:bCs/>
    </w:rPr>
  </w:style>
  <w:style w:type="character" w:customStyle="1" w:styleId="CommentSubjectChar">
    <w:name w:val="Comment Subject Char"/>
    <w:basedOn w:val="CommentTextChar"/>
    <w:link w:val="CommentSubject"/>
    <w:uiPriority w:val="99"/>
    <w:semiHidden/>
    <w:rsid w:val="00D65D5B"/>
    <w:rPr>
      <w:b/>
      <w:bCs/>
      <w:sz w:val="20"/>
      <w:szCs w:val="20"/>
    </w:rPr>
  </w:style>
  <w:style w:type="paragraph" w:styleId="BalloonText">
    <w:name w:val="Balloon Text"/>
    <w:basedOn w:val="Normal"/>
    <w:link w:val="BalloonTextChar"/>
    <w:uiPriority w:val="99"/>
    <w:semiHidden/>
    <w:unhideWhenUsed/>
    <w:rsid w:val="00D65D5B"/>
    <w:rPr>
      <w:rFonts w:ascii="Tahoma" w:hAnsi="Tahoma" w:cs="Tahoma"/>
      <w:sz w:val="16"/>
      <w:szCs w:val="16"/>
    </w:rPr>
  </w:style>
  <w:style w:type="character" w:customStyle="1" w:styleId="BalloonTextChar">
    <w:name w:val="Balloon Text Char"/>
    <w:basedOn w:val="DefaultParagraphFont"/>
    <w:link w:val="BalloonText"/>
    <w:uiPriority w:val="99"/>
    <w:semiHidden/>
    <w:rsid w:val="00D65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83622">
      <w:bodyDiv w:val="1"/>
      <w:marLeft w:val="0"/>
      <w:marRight w:val="0"/>
      <w:marTop w:val="0"/>
      <w:marBottom w:val="0"/>
      <w:divBdr>
        <w:top w:val="none" w:sz="0" w:space="0" w:color="auto"/>
        <w:left w:val="none" w:sz="0" w:space="0" w:color="auto"/>
        <w:bottom w:val="none" w:sz="0" w:space="0" w:color="auto"/>
        <w:right w:val="none" w:sz="0" w:space="0" w:color="auto"/>
      </w:divBdr>
    </w:div>
    <w:div w:id="16962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32228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cp:lastPrinted>2016-09-06T19:36:00Z</cp:lastPrinted>
  <dcterms:created xsi:type="dcterms:W3CDTF">2016-09-07T20:22:00Z</dcterms:created>
  <dcterms:modified xsi:type="dcterms:W3CDTF">2016-09-07T20:22:00Z</dcterms:modified>
</cp:coreProperties>
</file>